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1D" w:rsidRPr="006F4975" w:rsidRDefault="006079F9" w:rsidP="00ED791D">
      <w:pPr>
        <w:autoSpaceDE w:val="0"/>
        <w:autoSpaceDN w:val="0"/>
        <w:adjustRightInd w:val="0"/>
        <w:spacing w:after="0" w:line="240" w:lineRule="auto"/>
        <w:ind w:left="1770"/>
        <w:rPr>
          <w:rFonts w:ascii="Calibri" w:hAnsi="Calibri" w:cs="Calibri"/>
          <w:b/>
          <w:color w:val="808080" w:themeColor="background1" w:themeShade="80"/>
          <w:sz w:val="32"/>
          <w:szCs w:val="32"/>
          <w:lang w:val="es-UY"/>
        </w:rPr>
      </w:pPr>
      <w:r w:rsidRPr="002C3B56">
        <w:rPr>
          <w:rFonts w:ascii="Calibri" w:hAnsi="Calibri" w:cs="Calibri"/>
          <w:noProof/>
          <w:color w:val="A6A6A6"/>
        </w:rPr>
        <w:drawing>
          <wp:anchor distT="0" distB="0" distL="114300" distR="114300" simplePos="0" relativeHeight="251658240" behindDoc="1" locked="0" layoutInCell="1" allowOverlap="1" wp14:anchorId="34E8D5EF" wp14:editId="63640345">
            <wp:simplePos x="0" y="0"/>
            <wp:positionH relativeFrom="column">
              <wp:posOffset>-17780</wp:posOffset>
            </wp:positionH>
            <wp:positionV relativeFrom="paragraph">
              <wp:posOffset>-43180</wp:posOffset>
            </wp:positionV>
            <wp:extent cx="1344295" cy="922655"/>
            <wp:effectExtent l="0" t="0" r="8255" b="0"/>
            <wp:wrapSquare wrapText="bothSides"/>
            <wp:docPr id="1" name="Picture 0" descr="UNFP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_01.jpg"/>
                    <pic:cNvPicPr/>
                  </pic:nvPicPr>
                  <pic:blipFill>
                    <a:blip r:embed="rId9" cstate="print"/>
                    <a:stretch>
                      <a:fillRect/>
                    </a:stretch>
                  </pic:blipFill>
                  <pic:spPr>
                    <a:xfrm>
                      <a:off x="0" y="0"/>
                      <a:ext cx="1344295" cy="922655"/>
                    </a:xfrm>
                    <a:prstGeom prst="rect">
                      <a:avLst/>
                    </a:prstGeom>
                  </pic:spPr>
                </pic:pic>
              </a:graphicData>
            </a:graphic>
          </wp:anchor>
        </w:drawing>
      </w:r>
      <w:r w:rsidR="006F4975" w:rsidRPr="006F4975">
        <w:rPr>
          <w:rFonts w:ascii="Calibri" w:hAnsi="Calibri" w:cs="Calibri"/>
          <w:b/>
          <w:color w:val="808080" w:themeColor="background1" w:themeShade="80"/>
          <w:sz w:val="32"/>
          <w:szCs w:val="32"/>
          <w:lang w:val="es-UY"/>
        </w:rPr>
        <w:t>Orientaciones</w:t>
      </w:r>
      <w:r w:rsidR="005E1F22" w:rsidRPr="006F4975">
        <w:rPr>
          <w:rFonts w:ascii="Calibri" w:hAnsi="Calibri" w:cs="Calibri"/>
          <w:b/>
          <w:color w:val="808080" w:themeColor="background1" w:themeShade="80"/>
          <w:sz w:val="32"/>
          <w:szCs w:val="32"/>
          <w:lang w:val="es-UY"/>
        </w:rPr>
        <w:t xml:space="preserve"> </w:t>
      </w:r>
      <w:r w:rsidR="00E60AF7">
        <w:rPr>
          <w:rFonts w:ascii="Calibri" w:hAnsi="Calibri" w:cs="Calibri"/>
          <w:b/>
          <w:color w:val="808080" w:themeColor="background1" w:themeShade="80"/>
          <w:sz w:val="32"/>
          <w:szCs w:val="32"/>
          <w:lang w:val="es-UY"/>
        </w:rPr>
        <w:t xml:space="preserve">para </w:t>
      </w:r>
      <w:r w:rsidR="00552B8B">
        <w:rPr>
          <w:rFonts w:ascii="Calibri" w:hAnsi="Calibri" w:cs="Calibri"/>
          <w:b/>
          <w:color w:val="808080" w:themeColor="background1" w:themeShade="80"/>
          <w:sz w:val="32"/>
          <w:szCs w:val="32"/>
          <w:lang w:val="es-UY"/>
        </w:rPr>
        <w:t>el reconocimiento</w:t>
      </w:r>
      <w:r w:rsidR="00ED791D">
        <w:rPr>
          <w:rFonts w:ascii="Calibri" w:hAnsi="Calibri" w:cs="Calibri"/>
          <w:b/>
          <w:color w:val="808080" w:themeColor="background1" w:themeShade="80"/>
          <w:sz w:val="32"/>
          <w:szCs w:val="32"/>
          <w:lang w:val="es-UY"/>
        </w:rPr>
        <w:t xml:space="preserve"> y visibilidad del Fondo de Población de las Naciones Unidas,</w:t>
      </w:r>
    </w:p>
    <w:p w:rsidR="00BD0389" w:rsidRDefault="00ED791D" w:rsidP="00552B8B">
      <w:pPr>
        <w:autoSpaceDE w:val="0"/>
        <w:autoSpaceDN w:val="0"/>
        <w:adjustRightInd w:val="0"/>
        <w:spacing w:after="0" w:line="240" w:lineRule="auto"/>
        <w:ind w:left="1770"/>
        <w:rPr>
          <w:rFonts w:ascii="Calibri" w:hAnsi="Calibri" w:cs="Calibri"/>
          <w:b/>
          <w:color w:val="808080" w:themeColor="background1" w:themeShade="80"/>
          <w:sz w:val="32"/>
          <w:szCs w:val="32"/>
          <w:lang w:val="es-UY"/>
        </w:rPr>
      </w:pPr>
      <w:r>
        <w:rPr>
          <w:rFonts w:ascii="Calibri" w:hAnsi="Calibri" w:cs="Calibri"/>
          <w:b/>
          <w:color w:val="808080" w:themeColor="background1" w:themeShade="80"/>
          <w:sz w:val="32"/>
          <w:szCs w:val="32"/>
          <w:lang w:val="es-UY"/>
        </w:rPr>
        <w:t>UNFPA.</w:t>
      </w:r>
    </w:p>
    <w:p w:rsidR="005E1F22" w:rsidRPr="002C3B56" w:rsidRDefault="005E1F22" w:rsidP="00552B8B">
      <w:pPr>
        <w:autoSpaceDE w:val="0"/>
        <w:autoSpaceDN w:val="0"/>
        <w:adjustRightInd w:val="0"/>
        <w:spacing w:after="0" w:line="240" w:lineRule="auto"/>
        <w:jc w:val="center"/>
        <w:rPr>
          <w:rFonts w:ascii="Calibri" w:hAnsi="Calibri" w:cs="Calibri"/>
          <w:b/>
          <w:lang w:val="es-UY"/>
        </w:rPr>
      </w:pPr>
    </w:p>
    <w:p w:rsidR="006079F9" w:rsidRPr="002C3B56" w:rsidRDefault="006079F9" w:rsidP="0009157E">
      <w:pPr>
        <w:autoSpaceDE w:val="0"/>
        <w:autoSpaceDN w:val="0"/>
        <w:adjustRightInd w:val="0"/>
        <w:spacing w:after="0" w:line="240" w:lineRule="auto"/>
        <w:rPr>
          <w:rFonts w:ascii="Calibri" w:hAnsi="Calibri" w:cs="Calibri"/>
          <w:b/>
          <w:lang w:val="es-UY"/>
        </w:rPr>
      </w:pPr>
    </w:p>
    <w:p w:rsidR="00DB012A" w:rsidRDefault="00DB012A" w:rsidP="00DB012A">
      <w:pPr>
        <w:autoSpaceDE w:val="0"/>
        <w:autoSpaceDN w:val="0"/>
        <w:adjustRightInd w:val="0"/>
        <w:spacing w:after="0" w:line="300" w:lineRule="exact"/>
        <w:jc w:val="both"/>
        <w:rPr>
          <w:rStyle w:val="Heading1Char"/>
          <w:sz w:val="22"/>
          <w:szCs w:val="22"/>
          <w:lang w:val="es-UY"/>
        </w:rPr>
      </w:pPr>
    </w:p>
    <w:p w:rsidR="00DB012A" w:rsidRDefault="00C533F0" w:rsidP="00DB012A">
      <w:pPr>
        <w:spacing w:after="0" w:line="300" w:lineRule="exact"/>
        <w:rPr>
          <w:rStyle w:val="Heading1Char"/>
          <w:sz w:val="22"/>
          <w:szCs w:val="22"/>
          <w:lang w:val="es-UY"/>
        </w:rPr>
      </w:pPr>
      <w:bookmarkStart w:id="0" w:name="_Toc271885100"/>
      <w:r>
        <w:rPr>
          <w:rStyle w:val="Heading1Char"/>
          <w:sz w:val="22"/>
          <w:szCs w:val="22"/>
          <w:lang w:val="es-UY"/>
        </w:rPr>
        <w:t>Propósito de esta guía</w:t>
      </w:r>
      <w:bookmarkEnd w:id="0"/>
    </w:p>
    <w:p w:rsidR="00ED791D" w:rsidRDefault="00ED791D" w:rsidP="00ED791D">
      <w:pPr>
        <w:jc w:val="both"/>
        <w:rPr>
          <w:lang w:val="es-ES"/>
        </w:rPr>
      </w:pPr>
      <w:r>
        <w:rPr>
          <w:lang w:val="es-ES"/>
        </w:rPr>
        <w:t>El presente documento tiene el propósito de compartir las orientaciones y requisitos de reconocimiento y visibilidad durante la ejecución del sexto programa de país Guatemala UNFPA (2012-2014).   Su propósito es mejorar la comprensión del programa en el país, reconociendo la colaboración entre el UNFPA y las instituciones y organizaciones asociadas en la implementación,  mejorando el reconocimiento y la visibilidad del UNFPA  y los donantes.</w:t>
      </w:r>
    </w:p>
    <w:p w:rsidR="00ED791D" w:rsidRDefault="00ED791D" w:rsidP="00ED791D">
      <w:pPr>
        <w:pStyle w:val="bodytext"/>
        <w:spacing w:before="0" w:beforeAutospacing="0" w:after="0" w:afterAutospacing="0" w:line="300" w:lineRule="exact"/>
        <w:jc w:val="both"/>
        <w:rPr>
          <w:rStyle w:val="Hyperlink"/>
          <w:rFonts w:asciiTheme="minorHAnsi" w:eastAsiaTheme="minorEastAsia" w:hAnsiTheme="minorHAnsi" w:cstheme="minorBidi"/>
          <w:sz w:val="22"/>
          <w:szCs w:val="22"/>
          <w:lang w:val="es-UY"/>
        </w:rPr>
      </w:pPr>
      <w:r>
        <w:rPr>
          <w:rFonts w:asciiTheme="minorHAnsi" w:eastAsiaTheme="minorEastAsia" w:hAnsiTheme="minorHAnsi" w:cstheme="minorBidi"/>
          <w:sz w:val="22"/>
          <w:szCs w:val="22"/>
          <w:lang w:val="es-UY"/>
        </w:rPr>
        <w:t xml:space="preserve">Este documento aborda </w:t>
      </w:r>
      <w:r w:rsidRPr="00173B4A">
        <w:rPr>
          <w:rFonts w:asciiTheme="minorHAnsi" w:eastAsiaTheme="minorEastAsia" w:hAnsiTheme="minorHAnsi" w:cstheme="minorBidi"/>
          <w:sz w:val="22"/>
          <w:szCs w:val="22"/>
          <w:lang w:val="es-UY"/>
        </w:rPr>
        <w:t>temas centrales</w:t>
      </w:r>
      <w:r w:rsidRPr="00E60AF7">
        <w:rPr>
          <w:rFonts w:asciiTheme="minorHAnsi" w:eastAsiaTheme="minorEastAsia" w:hAnsiTheme="minorHAnsi" w:cstheme="minorBidi"/>
          <w:sz w:val="22"/>
          <w:szCs w:val="22"/>
          <w:lang w:val="es-UY"/>
        </w:rPr>
        <w:t xml:space="preserve"> p</w:t>
      </w:r>
      <w:r>
        <w:rPr>
          <w:rFonts w:asciiTheme="minorHAnsi" w:eastAsiaTheme="minorEastAsia" w:hAnsiTheme="minorHAnsi" w:cstheme="minorBidi"/>
          <w:sz w:val="22"/>
          <w:szCs w:val="22"/>
          <w:lang w:val="es-UY"/>
        </w:rPr>
        <w:t xml:space="preserve">ara el reconocimiento del UNFPA, </w:t>
      </w:r>
      <w:r w:rsidRPr="001F39C9">
        <w:rPr>
          <w:rFonts w:asciiTheme="minorHAnsi" w:eastAsiaTheme="minorEastAsia" w:hAnsiTheme="minorHAnsi" w:cs="Calibri"/>
          <w:b/>
          <w:i/>
          <w:sz w:val="22"/>
          <w:szCs w:val="22"/>
          <w:lang w:val="es-UY"/>
        </w:rPr>
        <w:t>Fondo de Población de las Naciones Unidas</w:t>
      </w:r>
      <w:r>
        <w:rPr>
          <w:rFonts w:asciiTheme="minorHAnsi" w:eastAsiaTheme="minorEastAsia" w:hAnsiTheme="minorHAnsi" w:cstheme="minorBidi"/>
          <w:sz w:val="22"/>
          <w:szCs w:val="22"/>
          <w:lang w:val="es-UY"/>
        </w:rPr>
        <w:t xml:space="preserve"> así como de otras fuentes de recursos como donantes, </w:t>
      </w:r>
      <w:r w:rsidRPr="00E60AF7">
        <w:rPr>
          <w:rFonts w:asciiTheme="minorHAnsi" w:eastAsiaTheme="minorEastAsia" w:hAnsiTheme="minorHAnsi" w:cstheme="minorBidi"/>
          <w:sz w:val="22"/>
          <w:szCs w:val="22"/>
          <w:lang w:val="es-UY"/>
        </w:rPr>
        <w:t xml:space="preserve">en las actividades públicas y materiales comunicacionales que las asociadas desarrollan.  Para cualquier duda o comentario sobre estas </w:t>
      </w:r>
      <w:r>
        <w:rPr>
          <w:rFonts w:asciiTheme="minorHAnsi" w:eastAsiaTheme="minorEastAsia" w:hAnsiTheme="minorHAnsi" w:cstheme="minorBidi"/>
          <w:sz w:val="22"/>
          <w:szCs w:val="22"/>
          <w:lang w:val="es-UY"/>
        </w:rPr>
        <w:t>orient</w:t>
      </w:r>
      <w:r w:rsidRPr="00E60AF7">
        <w:rPr>
          <w:rFonts w:asciiTheme="minorHAnsi" w:eastAsiaTheme="minorEastAsia" w:hAnsiTheme="minorHAnsi" w:cstheme="minorBidi"/>
          <w:sz w:val="22"/>
          <w:szCs w:val="22"/>
          <w:lang w:val="es-UY"/>
        </w:rPr>
        <w:t xml:space="preserve">aciones, se ruega que contacten </w:t>
      </w:r>
      <w:r>
        <w:rPr>
          <w:rFonts w:asciiTheme="minorHAnsi" w:eastAsiaTheme="minorEastAsia" w:hAnsiTheme="minorHAnsi" w:cstheme="minorBidi"/>
          <w:sz w:val="22"/>
          <w:szCs w:val="22"/>
          <w:lang w:val="es-UY"/>
        </w:rPr>
        <w:t xml:space="preserve">a </w:t>
      </w:r>
      <w:r w:rsidRPr="00E60AF7">
        <w:rPr>
          <w:rFonts w:asciiTheme="minorHAnsi" w:eastAsiaTheme="minorEastAsia" w:hAnsiTheme="minorHAnsi" w:cstheme="minorBidi"/>
          <w:sz w:val="22"/>
          <w:szCs w:val="22"/>
          <w:lang w:val="es-UY"/>
        </w:rPr>
        <w:t>Sabrina Morales, Oficial de Comunicación</w:t>
      </w:r>
      <w:r>
        <w:rPr>
          <w:rFonts w:asciiTheme="minorHAnsi" w:eastAsiaTheme="minorEastAsia" w:hAnsiTheme="minorHAnsi" w:cstheme="minorBidi"/>
          <w:sz w:val="22"/>
          <w:szCs w:val="22"/>
          <w:lang w:val="es-UY"/>
        </w:rPr>
        <w:t xml:space="preserve"> </w:t>
      </w:r>
      <w:hyperlink r:id="rId10" w:history="1">
        <w:r w:rsidRPr="00C36B19">
          <w:rPr>
            <w:rStyle w:val="Hyperlink"/>
            <w:rFonts w:asciiTheme="minorHAnsi" w:eastAsiaTheme="minorEastAsia" w:hAnsiTheme="minorHAnsi" w:cstheme="minorBidi"/>
            <w:sz w:val="22"/>
            <w:szCs w:val="22"/>
            <w:lang w:val="es-UY"/>
          </w:rPr>
          <w:t>rmorales@unfpa.org</w:t>
        </w:r>
      </w:hyperlink>
    </w:p>
    <w:p w:rsidR="00ED791D" w:rsidRDefault="00ED791D" w:rsidP="00ED791D">
      <w:pPr>
        <w:pStyle w:val="bodytext"/>
        <w:spacing w:before="0" w:beforeAutospacing="0" w:after="0" w:afterAutospacing="0" w:line="300" w:lineRule="exact"/>
        <w:jc w:val="both"/>
        <w:rPr>
          <w:rStyle w:val="Hyperlink"/>
          <w:rFonts w:asciiTheme="minorHAnsi" w:eastAsiaTheme="minorEastAsia" w:hAnsiTheme="minorHAnsi" w:cstheme="minorBidi"/>
          <w:sz w:val="22"/>
          <w:szCs w:val="22"/>
          <w:lang w:val="es-UY"/>
        </w:rPr>
      </w:pPr>
    </w:p>
    <w:p w:rsidR="00ED791D" w:rsidRPr="00ED791D" w:rsidRDefault="00ED791D" w:rsidP="00ED791D">
      <w:pPr>
        <w:jc w:val="both"/>
        <w:rPr>
          <w:lang w:val="es-ES"/>
        </w:rPr>
      </w:pPr>
      <w:r>
        <w:rPr>
          <w:lang w:val="es-ES"/>
        </w:rPr>
        <w:t>El reconocimiento y la visibilidad es una forma de fortalecer la identidad e imagen de la organización, llamando la atención sobre nuestro trabajo y prioridades. Las acciones de reconocimiento y visibilidad son aquellas acciones de presencia del UNFPA, que evidencian visualmente la labor de la organización, por ejemplo, la colocación de un logotipo sobre el equipo y materiales, lo cual reconoce el apoyo del UNFPA, o una entrevista con medios para dar a conocer un proyecto financiado por el UNFPA.</w:t>
      </w:r>
    </w:p>
    <w:p w:rsidR="00E60AF7" w:rsidRPr="005E59DF" w:rsidRDefault="005E59DF" w:rsidP="005E59DF">
      <w:pPr>
        <w:jc w:val="both"/>
        <w:rPr>
          <w:rStyle w:val="Heading1Char"/>
          <w:rFonts w:asciiTheme="minorHAnsi" w:eastAsiaTheme="minorEastAsia" w:hAnsiTheme="minorHAnsi" w:cstheme="minorBidi"/>
          <w:b w:val="0"/>
          <w:bCs w:val="0"/>
          <w:color w:val="auto"/>
          <w:sz w:val="22"/>
          <w:szCs w:val="22"/>
          <w:lang w:val="es-ES"/>
        </w:rPr>
      </w:pPr>
      <w:r>
        <w:rPr>
          <w:lang w:val="es-UY"/>
        </w:rPr>
        <w:t>L</w:t>
      </w:r>
      <w:r>
        <w:rPr>
          <w:lang w:val="es-ES"/>
        </w:rPr>
        <w:t>as asociadas en la implementación deben tomar las medidas adecuadas para dar a conocer el hecho de que el programa está siendo apoyado por el UNFPA. La información dada a la prensa, las partes interesadas y los beneficiarios del programa deben reconocer el papel del UNFPA y mostrar de una manera adecuada el logotipo del UNFPA, donantes y de las instituciones y organizaciones implementadoras.   Esto incluye el material comunicacional, promocional, notas oficiales, comunicados de prensa, informes y otras publicaciones.</w:t>
      </w:r>
    </w:p>
    <w:p w:rsidR="00DB012A" w:rsidRDefault="00DB012A" w:rsidP="00DB012A">
      <w:pPr>
        <w:autoSpaceDE w:val="0"/>
        <w:autoSpaceDN w:val="0"/>
        <w:adjustRightInd w:val="0"/>
        <w:spacing w:after="0" w:line="300" w:lineRule="exact"/>
        <w:jc w:val="both"/>
        <w:rPr>
          <w:rStyle w:val="Heading1Char"/>
          <w:sz w:val="22"/>
          <w:szCs w:val="22"/>
          <w:lang w:val="es-UY"/>
        </w:rPr>
      </w:pPr>
      <w:bookmarkStart w:id="1" w:name="_Toc271885101"/>
      <w:r w:rsidRPr="002C3B56">
        <w:rPr>
          <w:rStyle w:val="Heading1Char"/>
          <w:sz w:val="22"/>
          <w:szCs w:val="22"/>
          <w:lang w:val="es-UY"/>
        </w:rPr>
        <w:t xml:space="preserve">1. </w:t>
      </w:r>
      <w:r w:rsidR="00475F92">
        <w:rPr>
          <w:rStyle w:val="Heading1Char"/>
          <w:sz w:val="22"/>
          <w:szCs w:val="22"/>
          <w:lang w:val="es-UY"/>
        </w:rPr>
        <w:t xml:space="preserve"> </w:t>
      </w:r>
      <w:r>
        <w:rPr>
          <w:rStyle w:val="Heading1Char"/>
          <w:sz w:val="22"/>
          <w:szCs w:val="22"/>
          <w:lang w:val="es-UY"/>
        </w:rPr>
        <w:t>Aprobación de materiales producidos con apoyo de UNFPA</w:t>
      </w:r>
      <w:bookmarkEnd w:id="1"/>
    </w:p>
    <w:p w:rsidR="00DB012A" w:rsidRDefault="00DB012A" w:rsidP="00DB012A">
      <w:pPr>
        <w:autoSpaceDE w:val="0"/>
        <w:autoSpaceDN w:val="0"/>
        <w:adjustRightInd w:val="0"/>
        <w:spacing w:after="0" w:line="300" w:lineRule="exact"/>
        <w:jc w:val="both"/>
        <w:rPr>
          <w:rStyle w:val="Heading1Char"/>
          <w:sz w:val="22"/>
          <w:szCs w:val="22"/>
          <w:lang w:val="es-UY"/>
        </w:rPr>
      </w:pPr>
    </w:p>
    <w:p w:rsidR="00E60AF7" w:rsidRDefault="00E60AF7" w:rsidP="008F0CDF">
      <w:pPr>
        <w:spacing w:line="300" w:lineRule="exact"/>
        <w:rPr>
          <w:lang w:val="es-UY"/>
        </w:rPr>
      </w:pPr>
      <w:r>
        <w:rPr>
          <w:lang w:val="es-UY"/>
        </w:rPr>
        <w:t xml:space="preserve">Para el UNFPA, la aprobación de los materiales comunicacionales no se desarrolla en un solo momento, sino es un proceso con diferentes momentos y en el que intervienen actores con sus responsabilidades y roles.  </w:t>
      </w:r>
    </w:p>
    <w:p w:rsidR="0084119D" w:rsidRDefault="0084119D" w:rsidP="008F0CDF">
      <w:pPr>
        <w:spacing w:line="300" w:lineRule="exact"/>
        <w:rPr>
          <w:lang w:val="es-UY"/>
        </w:rPr>
      </w:pPr>
      <w:r>
        <w:rPr>
          <w:lang w:val="es-UY"/>
        </w:rPr>
        <w:t>Todos los materiales comunicacionales producidos por la oficina del UNFPA</w:t>
      </w:r>
      <w:r w:rsidR="00BD0389">
        <w:rPr>
          <w:lang w:val="es-UY"/>
        </w:rPr>
        <w:t>, Fondo de Población de las Naciones Unidas,</w:t>
      </w:r>
      <w:r>
        <w:rPr>
          <w:lang w:val="es-UY"/>
        </w:rPr>
        <w:t xml:space="preserve"> y sus asociadas</w:t>
      </w:r>
      <w:r w:rsidR="00AD662C">
        <w:rPr>
          <w:lang w:val="es-UY"/>
        </w:rPr>
        <w:t xml:space="preserve"> con apoyo técnico y financiero del UNFPA,</w:t>
      </w:r>
      <w:r>
        <w:rPr>
          <w:lang w:val="es-UY"/>
        </w:rPr>
        <w:t xml:space="preserve"> deben ser parte de un plan de trabajo aprobado y vigente al momento de su producción, así como tener un contenido y enfoque construido conjuntamente con </w:t>
      </w:r>
      <w:r w:rsidR="00833556">
        <w:rPr>
          <w:lang w:val="es-UY"/>
        </w:rPr>
        <w:t xml:space="preserve">el </w:t>
      </w:r>
      <w:r w:rsidR="005E59DF">
        <w:rPr>
          <w:lang w:val="es-UY"/>
        </w:rPr>
        <w:t xml:space="preserve">Oficial y </w:t>
      </w:r>
      <w:r w:rsidR="00833556">
        <w:rPr>
          <w:lang w:val="es-UY"/>
        </w:rPr>
        <w:t xml:space="preserve">equipo </w:t>
      </w:r>
      <w:r w:rsidR="005E59DF">
        <w:rPr>
          <w:lang w:val="es-UY"/>
        </w:rPr>
        <w:t xml:space="preserve">de </w:t>
      </w:r>
      <w:r w:rsidR="001F2375">
        <w:rPr>
          <w:lang w:val="es-UY"/>
        </w:rPr>
        <w:t>multidisciplinario</w:t>
      </w:r>
      <w:r w:rsidR="00833556">
        <w:rPr>
          <w:lang w:val="es-UY"/>
        </w:rPr>
        <w:t xml:space="preserve"> </w:t>
      </w:r>
      <w:r>
        <w:rPr>
          <w:lang w:val="es-UY"/>
        </w:rPr>
        <w:t xml:space="preserve">a cargo del </w:t>
      </w:r>
      <w:r w:rsidR="005E59DF">
        <w:rPr>
          <w:lang w:val="es-UY"/>
        </w:rPr>
        <w:t>acompañamiento a la asociada</w:t>
      </w:r>
      <w:r w:rsidR="00833556">
        <w:rPr>
          <w:lang w:val="es-UY"/>
        </w:rPr>
        <w:t xml:space="preserve">  </w:t>
      </w:r>
      <w:r w:rsidR="00505A55">
        <w:rPr>
          <w:lang w:val="es-UY"/>
        </w:rPr>
        <w:t xml:space="preserve">en </w:t>
      </w:r>
      <w:r w:rsidR="00ED0CBA">
        <w:rPr>
          <w:lang w:val="es-UY"/>
        </w:rPr>
        <w:t>cuyo plan</w:t>
      </w:r>
      <w:r w:rsidR="00505A55">
        <w:rPr>
          <w:lang w:val="es-UY"/>
        </w:rPr>
        <w:t xml:space="preserve"> se enmarca el </w:t>
      </w:r>
      <w:r w:rsidR="00ED0CBA">
        <w:rPr>
          <w:lang w:val="es-UY"/>
        </w:rPr>
        <w:t>material</w:t>
      </w:r>
      <w:r w:rsidR="00A9527E">
        <w:rPr>
          <w:lang w:val="es-UY"/>
        </w:rPr>
        <w:t xml:space="preserve">.  Los materiales comunicacionales, para ser efectivos, </w:t>
      </w:r>
      <w:r w:rsidR="00374B68" w:rsidRPr="00846F9A">
        <w:rPr>
          <w:lang w:val="es-UY"/>
        </w:rPr>
        <w:lastRenderedPageBreak/>
        <w:t xml:space="preserve">estarán basados en evidencia científica, </w:t>
      </w:r>
      <w:r w:rsidR="00A9527E" w:rsidRPr="00846F9A">
        <w:rPr>
          <w:lang w:val="es-UY"/>
        </w:rPr>
        <w:t xml:space="preserve">en </w:t>
      </w:r>
      <w:r w:rsidR="00374B68" w:rsidRPr="00846F9A">
        <w:rPr>
          <w:lang w:val="es-UY"/>
        </w:rPr>
        <w:t>buenas prácticas</w:t>
      </w:r>
      <w:r w:rsidR="00ED791D">
        <w:rPr>
          <w:lang w:val="es-UY"/>
        </w:rPr>
        <w:t xml:space="preserve"> y</w:t>
      </w:r>
      <w:r w:rsidR="00846F9A">
        <w:rPr>
          <w:lang w:val="es-UY"/>
        </w:rPr>
        <w:t xml:space="preserve"> lecciones aprendidas</w:t>
      </w:r>
      <w:r w:rsidR="00374B68" w:rsidRPr="00846F9A">
        <w:rPr>
          <w:lang w:val="es-UY"/>
        </w:rPr>
        <w:t xml:space="preserve">, </w:t>
      </w:r>
      <w:r w:rsidR="00846F9A">
        <w:rPr>
          <w:lang w:val="es-UY"/>
        </w:rPr>
        <w:t xml:space="preserve">promoverá </w:t>
      </w:r>
      <w:r w:rsidR="00DB012A" w:rsidRPr="00846F9A">
        <w:rPr>
          <w:lang w:val="es-UY"/>
        </w:rPr>
        <w:t xml:space="preserve">el </w:t>
      </w:r>
      <w:r w:rsidR="00374B68" w:rsidRPr="00846F9A">
        <w:rPr>
          <w:lang w:val="es-UY"/>
        </w:rPr>
        <w:t xml:space="preserve">diálogo </w:t>
      </w:r>
      <w:r w:rsidR="00A9527E" w:rsidRPr="00846F9A">
        <w:rPr>
          <w:lang w:val="es-UY"/>
        </w:rPr>
        <w:t>y la transformación</w:t>
      </w:r>
      <w:r w:rsidR="00846F9A">
        <w:rPr>
          <w:lang w:val="es-UY"/>
        </w:rPr>
        <w:t xml:space="preserve"> de las realidades</w:t>
      </w:r>
      <w:r w:rsidRPr="00846F9A">
        <w:rPr>
          <w:lang w:val="es-UY"/>
        </w:rPr>
        <w:t>.</w:t>
      </w:r>
      <w:r w:rsidR="00E60AF7">
        <w:rPr>
          <w:lang w:val="es-UY"/>
        </w:rPr>
        <w:t xml:space="preserve"> </w:t>
      </w:r>
    </w:p>
    <w:p w:rsidR="00BF4668" w:rsidRDefault="00BF4668" w:rsidP="00BF4668">
      <w:pPr>
        <w:pStyle w:val="bodytext"/>
        <w:spacing w:before="0" w:beforeAutospacing="0" w:after="0" w:afterAutospacing="0" w:line="300" w:lineRule="exact"/>
        <w:jc w:val="both"/>
        <w:rPr>
          <w:rFonts w:asciiTheme="minorHAnsi" w:hAnsiTheme="minorHAnsi"/>
          <w:sz w:val="22"/>
          <w:szCs w:val="22"/>
          <w:lang w:val="es-UY"/>
        </w:rPr>
      </w:pPr>
      <w:r w:rsidRPr="001245B2">
        <w:rPr>
          <w:rFonts w:asciiTheme="minorHAnsi" w:hAnsiTheme="minorHAnsi"/>
          <w:b/>
          <w:sz w:val="22"/>
          <w:szCs w:val="22"/>
          <w:lang w:val="es-UY"/>
        </w:rPr>
        <w:t>Todas las publicaciones</w:t>
      </w:r>
      <w:r w:rsidR="00AD662C">
        <w:rPr>
          <w:rFonts w:asciiTheme="minorHAnsi" w:hAnsiTheme="minorHAnsi"/>
          <w:b/>
          <w:sz w:val="22"/>
          <w:szCs w:val="22"/>
          <w:lang w:val="es-UY"/>
        </w:rPr>
        <w:t xml:space="preserve"> y materiales comunicacionales</w:t>
      </w:r>
      <w:r w:rsidRPr="001245B2">
        <w:rPr>
          <w:rFonts w:asciiTheme="minorHAnsi" w:hAnsiTheme="minorHAnsi"/>
          <w:b/>
          <w:sz w:val="22"/>
          <w:szCs w:val="22"/>
          <w:lang w:val="es-UY"/>
        </w:rPr>
        <w:t xml:space="preserve"> apoyad</w:t>
      </w:r>
      <w:r w:rsidR="00E60AF7">
        <w:rPr>
          <w:rFonts w:asciiTheme="minorHAnsi" w:hAnsiTheme="minorHAnsi"/>
          <w:b/>
          <w:sz w:val="22"/>
          <w:szCs w:val="22"/>
          <w:lang w:val="es-UY"/>
        </w:rPr>
        <w:t>o</w:t>
      </w:r>
      <w:r w:rsidRPr="001245B2">
        <w:rPr>
          <w:rFonts w:asciiTheme="minorHAnsi" w:hAnsiTheme="minorHAnsi"/>
          <w:b/>
          <w:sz w:val="22"/>
          <w:szCs w:val="22"/>
          <w:lang w:val="es-UY"/>
        </w:rPr>
        <w:t>s por UNFPA deben</w:t>
      </w:r>
      <w:r w:rsidR="00E60AF7">
        <w:rPr>
          <w:rFonts w:asciiTheme="minorHAnsi" w:hAnsiTheme="minorHAnsi"/>
          <w:b/>
          <w:sz w:val="22"/>
          <w:szCs w:val="22"/>
          <w:lang w:val="es-UY"/>
        </w:rPr>
        <w:t xml:space="preserve"> favorecer el </w:t>
      </w:r>
      <w:r w:rsidR="00ED0CBA">
        <w:rPr>
          <w:rFonts w:asciiTheme="minorHAnsi" w:hAnsiTheme="minorHAnsi"/>
          <w:b/>
          <w:sz w:val="22"/>
          <w:szCs w:val="22"/>
          <w:lang w:val="es-UY"/>
        </w:rPr>
        <w:t xml:space="preserve">su </w:t>
      </w:r>
      <w:r w:rsidR="00E60AF7">
        <w:rPr>
          <w:rFonts w:asciiTheme="minorHAnsi" w:hAnsiTheme="minorHAnsi"/>
          <w:b/>
          <w:sz w:val="22"/>
          <w:szCs w:val="22"/>
          <w:lang w:val="es-UY"/>
        </w:rPr>
        <w:t>reconocimiento y visibilidad.  Según su naturaleza, deben</w:t>
      </w:r>
      <w:r w:rsidRPr="001245B2">
        <w:rPr>
          <w:rFonts w:asciiTheme="minorHAnsi" w:hAnsiTheme="minorHAnsi"/>
          <w:b/>
          <w:sz w:val="22"/>
          <w:szCs w:val="22"/>
          <w:lang w:val="es-UY"/>
        </w:rPr>
        <w:t xml:space="preserve"> incorporar el logo de UNFPA</w:t>
      </w:r>
      <w:r w:rsidR="00846F9A">
        <w:rPr>
          <w:rFonts w:asciiTheme="minorHAnsi" w:hAnsiTheme="minorHAnsi"/>
          <w:b/>
          <w:sz w:val="22"/>
          <w:szCs w:val="22"/>
          <w:lang w:val="es-UY"/>
        </w:rPr>
        <w:t xml:space="preserve"> y</w:t>
      </w:r>
      <w:r w:rsidR="00E60AF7">
        <w:rPr>
          <w:rFonts w:asciiTheme="minorHAnsi" w:hAnsiTheme="minorHAnsi"/>
          <w:b/>
          <w:sz w:val="22"/>
          <w:szCs w:val="22"/>
          <w:lang w:val="es-UY"/>
        </w:rPr>
        <w:t xml:space="preserve"> menciones que permitan este reconocimiento</w:t>
      </w:r>
      <w:r w:rsidR="00AD662C">
        <w:rPr>
          <w:rFonts w:asciiTheme="minorHAnsi" w:hAnsiTheme="minorHAnsi"/>
          <w:sz w:val="22"/>
          <w:szCs w:val="22"/>
          <w:lang w:val="es-UY"/>
        </w:rPr>
        <w:t>.</w:t>
      </w:r>
    </w:p>
    <w:p w:rsidR="00BF4668" w:rsidRDefault="00BF4668" w:rsidP="00BF4668">
      <w:pPr>
        <w:pStyle w:val="bodytext"/>
        <w:spacing w:before="0" w:beforeAutospacing="0" w:after="0" w:afterAutospacing="0" w:line="300" w:lineRule="exact"/>
        <w:jc w:val="both"/>
        <w:rPr>
          <w:rFonts w:asciiTheme="minorHAnsi" w:hAnsiTheme="minorHAnsi"/>
          <w:sz w:val="22"/>
          <w:szCs w:val="22"/>
          <w:lang w:val="es-UY"/>
        </w:rPr>
      </w:pPr>
    </w:p>
    <w:p w:rsidR="00BF4668" w:rsidRDefault="00BF4668" w:rsidP="00BF4668">
      <w:pPr>
        <w:pStyle w:val="bodytext"/>
        <w:spacing w:before="0" w:beforeAutospacing="0" w:after="0" w:afterAutospacing="0" w:line="300" w:lineRule="exact"/>
        <w:jc w:val="both"/>
        <w:rPr>
          <w:rFonts w:asciiTheme="minorHAnsi" w:eastAsiaTheme="minorEastAsia" w:hAnsiTheme="minorHAnsi" w:cs="Calibri"/>
          <w:sz w:val="22"/>
          <w:szCs w:val="22"/>
          <w:lang w:val="es-UY"/>
        </w:rPr>
      </w:pPr>
      <w:r w:rsidRPr="001F39C9">
        <w:rPr>
          <w:rFonts w:asciiTheme="minorHAnsi" w:eastAsiaTheme="minorEastAsia" w:hAnsiTheme="minorHAnsi" w:cs="Calibri"/>
          <w:b/>
          <w:sz w:val="22"/>
          <w:szCs w:val="22"/>
          <w:lang w:val="es-UY"/>
        </w:rPr>
        <w:t xml:space="preserve">Las referencias a UNFPA en los textos </w:t>
      </w:r>
      <w:r w:rsidRPr="002C3B56">
        <w:rPr>
          <w:rFonts w:asciiTheme="minorHAnsi" w:eastAsiaTheme="minorEastAsia" w:hAnsiTheme="minorHAnsi" w:cs="Calibri"/>
          <w:sz w:val="22"/>
          <w:szCs w:val="22"/>
          <w:lang w:val="es-UY"/>
        </w:rPr>
        <w:t xml:space="preserve">de la publicación aparecerán siempre del siguiente modo: </w:t>
      </w:r>
      <w:r w:rsidRPr="001F39C9">
        <w:rPr>
          <w:rFonts w:asciiTheme="minorHAnsi" w:eastAsiaTheme="minorEastAsia" w:hAnsiTheme="minorHAnsi" w:cs="Calibri"/>
          <w:b/>
          <w:i/>
          <w:sz w:val="22"/>
          <w:szCs w:val="22"/>
          <w:lang w:val="es-UY"/>
        </w:rPr>
        <w:t>UNFPA, Fondo de Población de las Naciones Unidas</w:t>
      </w:r>
      <w:r w:rsidRPr="001F39C9">
        <w:rPr>
          <w:rFonts w:asciiTheme="minorHAnsi" w:eastAsiaTheme="minorEastAsia" w:hAnsiTheme="minorHAnsi" w:cs="Calibri"/>
          <w:i/>
          <w:sz w:val="22"/>
          <w:szCs w:val="22"/>
          <w:lang w:val="es-UY"/>
        </w:rPr>
        <w:t>.</w:t>
      </w:r>
      <w:r w:rsidRPr="002C3B56">
        <w:rPr>
          <w:rFonts w:asciiTheme="minorHAnsi" w:eastAsiaTheme="minorEastAsia" w:hAnsiTheme="minorHAnsi" w:cs="Calibri"/>
          <w:sz w:val="22"/>
          <w:szCs w:val="22"/>
          <w:lang w:val="es-UY"/>
        </w:rPr>
        <w:t xml:space="preserve"> El nombre de la organización “UNFPA” debe siempre preceder al nombre descriptivo “Fondo de Población de las Naciones Unidas”</w:t>
      </w:r>
      <w:r>
        <w:rPr>
          <w:rFonts w:asciiTheme="minorHAnsi" w:eastAsiaTheme="minorEastAsia" w:hAnsiTheme="minorHAnsi" w:cs="Calibri"/>
          <w:sz w:val="22"/>
          <w:szCs w:val="22"/>
          <w:lang w:val="es-UY"/>
        </w:rPr>
        <w:t xml:space="preserve">. </w:t>
      </w:r>
      <w:r w:rsidRPr="002C3B56">
        <w:rPr>
          <w:rFonts w:asciiTheme="minorHAnsi" w:eastAsiaTheme="minorEastAsia" w:hAnsiTheme="minorHAnsi" w:cs="Calibri"/>
          <w:sz w:val="22"/>
          <w:szCs w:val="22"/>
          <w:lang w:val="es-UY"/>
        </w:rPr>
        <w:t xml:space="preserve">El uso correcto es: </w:t>
      </w:r>
      <w:r w:rsidRPr="002C3B56">
        <w:rPr>
          <w:rFonts w:asciiTheme="minorHAnsi" w:eastAsiaTheme="minorEastAsia" w:hAnsiTheme="minorHAnsi" w:cs="Calibri"/>
          <w:i/>
          <w:sz w:val="22"/>
          <w:szCs w:val="22"/>
          <w:lang w:val="es-UY"/>
        </w:rPr>
        <w:t>“(….) UNFPA, Fondo de Población de Naciones Unidas (…)”.</w:t>
      </w:r>
      <w:r w:rsidRPr="002C3B56">
        <w:rPr>
          <w:rFonts w:asciiTheme="minorHAnsi" w:eastAsiaTheme="minorEastAsia" w:hAnsiTheme="minorHAnsi" w:cs="Calibri"/>
          <w:sz w:val="22"/>
          <w:szCs w:val="22"/>
          <w:lang w:val="es-UY"/>
        </w:rPr>
        <w:t xml:space="preserve"> No </w:t>
      </w:r>
      <w:r w:rsidR="00846F9A">
        <w:rPr>
          <w:rFonts w:asciiTheme="minorHAnsi" w:eastAsiaTheme="minorEastAsia" w:hAnsiTheme="minorHAnsi" w:cs="Calibri"/>
          <w:sz w:val="22"/>
          <w:szCs w:val="22"/>
          <w:lang w:val="es-UY"/>
        </w:rPr>
        <w:t xml:space="preserve">es recomendable </w:t>
      </w:r>
      <w:r w:rsidRPr="002C3B56">
        <w:rPr>
          <w:rFonts w:asciiTheme="minorHAnsi" w:eastAsiaTheme="minorEastAsia" w:hAnsiTheme="minorHAnsi" w:cs="Calibri"/>
          <w:sz w:val="22"/>
          <w:szCs w:val="22"/>
          <w:lang w:val="es-UY"/>
        </w:rPr>
        <w:t>utilizar e</w:t>
      </w:r>
      <w:r w:rsidR="003B627A">
        <w:rPr>
          <w:rFonts w:asciiTheme="minorHAnsi" w:eastAsiaTheme="minorEastAsia" w:hAnsiTheme="minorHAnsi" w:cs="Calibri"/>
          <w:sz w:val="22"/>
          <w:szCs w:val="22"/>
          <w:lang w:val="es-UY"/>
        </w:rPr>
        <w:t xml:space="preserve">l nombre descriptivo sin UNFPA, ni tampoco entre </w:t>
      </w:r>
      <w:r w:rsidRPr="002C3B56">
        <w:rPr>
          <w:rFonts w:asciiTheme="minorHAnsi" w:eastAsiaTheme="minorEastAsia" w:hAnsiTheme="minorHAnsi" w:cs="Calibri"/>
          <w:sz w:val="22"/>
          <w:szCs w:val="22"/>
          <w:lang w:val="es-UY"/>
        </w:rPr>
        <w:t xml:space="preserve">paréntesis después del nombre descriptivo. </w:t>
      </w:r>
    </w:p>
    <w:p w:rsidR="00BF4668" w:rsidRPr="00BF4668" w:rsidRDefault="00BF4668" w:rsidP="00BF4668">
      <w:pPr>
        <w:pStyle w:val="bodytext"/>
        <w:spacing w:before="0" w:beforeAutospacing="0" w:after="0" w:afterAutospacing="0" w:line="300" w:lineRule="exact"/>
        <w:jc w:val="both"/>
        <w:rPr>
          <w:rFonts w:asciiTheme="minorHAnsi" w:hAnsiTheme="minorHAnsi"/>
          <w:sz w:val="22"/>
          <w:szCs w:val="22"/>
          <w:lang w:val="es-UY"/>
        </w:rPr>
      </w:pPr>
    </w:p>
    <w:p w:rsidR="00BF4668" w:rsidRDefault="00BF4668" w:rsidP="00BF4668">
      <w:pPr>
        <w:spacing w:line="300" w:lineRule="exact"/>
        <w:rPr>
          <w:lang w:val="es-UY"/>
        </w:rPr>
      </w:pPr>
      <w:r w:rsidRPr="00BF4668">
        <w:rPr>
          <w:b/>
          <w:lang w:val="es-UY"/>
        </w:rPr>
        <w:t>Los contenidos</w:t>
      </w:r>
      <w:r>
        <w:rPr>
          <w:lang w:val="es-UY"/>
        </w:rPr>
        <w:t xml:space="preserve"> de todas las publicaciones, investigaciones y materiales públicos que cuentan con apoyo del UNFPA serán revisados y aprobados  por el o la Oficial a cargo del proyecto que lo ejecuta.</w:t>
      </w:r>
      <w:r w:rsidR="00505A55">
        <w:rPr>
          <w:lang w:val="es-UY"/>
        </w:rPr>
        <w:t xml:space="preserve">  </w:t>
      </w:r>
      <w:r>
        <w:rPr>
          <w:lang w:val="es-UY"/>
        </w:rPr>
        <w:t xml:space="preserve">Los y las Oficiales a cargo de proyectos serán apoyados </w:t>
      </w:r>
      <w:r w:rsidR="00AD662C">
        <w:rPr>
          <w:lang w:val="es-UY"/>
        </w:rPr>
        <w:t xml:space="preserve">por el o la Oficial de Comunicación, </w:t>
      </w:r>
      <w:r>
        <w:rPr>
          <w:lang w:val="es-UY"/>
        </w:rPr>
        <w:t xml:space="preserve">en lo relativo a </w:t>
      </w:r>
      <w:r w:rsidR="00505A55">
        <w:rPr>
          <w:lang w:val="es-UY"/>
        </w:rPr>
        <w:t xml:space="preserve">técnica comunicacional de acuerdo a la naturaleza de los medios y materiales propuestos por las instituciones y organizaciones socias, </w:t>
      </w:r>
      <w:r>
        <w:rPr>
          <w:lang w:val="es-UY"/>
        </w:rPr>
        <w:t>identidad visual, y reconocimiento del UNFPA</w:t>
      </w:r>
      <w:r w:rsidR="00505A55">
        <w:rPr>
          <w:lang w:val="es-UY"/>
        </w:rPr>
        <w:t xml:space="preserve">.  </w:t>
      </w:r>
    </w:p>
    <w:p w:rsidR="00BF4668" w:rsidRDefault="00BF4668" w:rsidP="00BF4668">
      <w:pPr>
        <w:spacing w:line="300" w:lineRule="exact"/>
        <w:rPr>
          <w:rFonts w:cs="Calibri"/>
          <w:i/>
          <w:lang w:val="es-UY"/>
        </w:rPr>
      </w:pPr>
      <w:r>
        <w:rPr>
          <w:lang w:val="es-UY"/>
        </w:rPr>
        <w:t>La aprobación fin</w:t>
      </w:r>
      <w:r w:rsidR="00505A55">
        <w:rPr>
          <w:lang w:val="es-UY"/>
        </w:rPr>
        <w:t>al de los materiales públicos s</w:t>
      </w:r>
      <w:r>
        <w:rPr>
          <w:lang w:val="es-UY"/>
        </w:rPr>
        <w:t>erá responsabilidad de la persona responsable por parte de la Institución u organización socia</w:t>
      </w:r>
      <w:r w:rsidR="00505A55">
        <w:rPr>
          <w:lang w:val="es-UY"/>
        </w:rPr>
        <w:t xml:space="preserve"> y </w:t>
      </w:r>
      <w:r w:rsidR="00BD0389">
        <w:rPr>
          <w:lang w:val="es-UY"/>
        </w:rPr>
        <w:t xml:space="preserve">de la o el oficial de programas </w:t>
      </w:r>
      <w:r w:rsidR="002D1195">
        <w:rPr>
          <w:lang w:val="es-UY"/>
        </w:rPr>
        <w:t xml:space="preserve">a cargo del proyecto </w:t>
      </w:r>
      <w:r w:rsidR="00BD0389">
        <w:rPr>
          <w:lang w:val="es-UY"/>
        </w:rPr>
        <w:t xml:space="preserve">del UNFPA </w:t>
      </w:r>
      <w:r w:rsidR="00BD0389" w:rsidRPr="00BD0389">
        <w:rPr>
          <w:rFonts w:cs="Calibri"/>
          <w:i/>
          <w:lang w:val="es-UY"/>
        </w:rPr>
        <w:t>Fondo de Población de las Naciones Unidas.</w:t>
      </w:r>
    </w:p>
    <w:p w:rsidR="0008498A" w:rsidRDefault="0008498A" w:rsidP="0008498A">
      <w:pPr>
        <w:autoSpaceDE w:val="0"/>
        <w:autoSpaceDN w:val="0"/>
        <w:adjustRightInd w:val="0"/>
        <w:spacing w:after="0" w:line="300" w:lineRule="exact"/>
        <w:jc w:val="both"/>
        <w:rPr>
          <w:rStyle w:val="Heading1Char"/>
          <w:sz w:val="22"/>
          <w:szCs w:val="22"/>
          <w:lang w:val="es-MX"/>
        </w:rPr>
      </w:pPr>
      <w:r>
        <w:rPr>
          <w:rStyle w:val="Heading1Char"/>
          <w:sz w:val="22"/>
          <w:szCs w:val="22"/>
          <w:lang w:val="es-UY"/>
        </w:rPr>
        <w:t xml:space="preserve">2.  </w:t>
      </w:r>
      <w:r w:rsidRPr="0008498A">
        <w:rPr>
          <w:rStyle w:val="Heading1Char"/>
          <w:sz w:val="22"/>
          <w:szCs w:val="22"/>
          <w:lang w:val="es-UY"/>
        </w:rPr>
        <w:t>Monitoreo y evaluación.</w:t>
      </w:r>
      <w:r w:rsidRPr="0008498A">
        <w:rPr>
          <w:rStyle w:val="Heading1Char"/>
          <w:sz w:val="22"/>
          <w:szCs w:val="22"/>
          <w:lang w:val="es-MX"/>
        </w:rPr>
        <w:t xml:space="preserve">  </w:t>
      </w:r>
    </w:p>
    <w:p w:rsidR="0008498A" w:rsidRPr="0008498A" w:rsidRDefault="0008498A" w:rsidP="0008498A">
      <w:pPr>
        <w:autoSpaceDE w:val="0"/>
        <w:autoSpaceDN w:val="0"/>
        <w:adjustRightInd w:val="0"/>
        <w:spacing w:after="0" w:line="300" w:lineRule="exact"/>
        <w:jc w:val="both"/>
        <w:rPr>
          <w:rFonts w:asciiTheme="majorHAnsi" w:eastAsiaTheme="majorEastAsia" w:hAnsiTheme="majorHAnsi" w:cstheme="majorBidi"/>
          <w:b/>
          <w:bCs/>
          <w:color w:val="365F91" w:themeColor="accent1" w:themeShade="BF"/>
          <w:lang w:val="es-MX"/>
        </w:rPr>
      </w:pPr>
      <w:r>
        <w:rPr>
          <w:lang w:val="es-ES"/>
        </w:rPr>
        <w:t>Como se indica en la Carta de Entendimiento, los Planes Anuales de Trabajo informarán sus avances de acuerdo con el sistema de monitoreo y evaluación de UNFPA  (informes  trimestrales narrativos e informes anuales), los que deben contener los principales hitos de comunicación en la ejecución del programa y actividades relacionadas con la visibilidad.  Las actividades públicas y de visibilidad deben llevarse a cabo en colaboración con el UNFPA.</w:t>
      </w:r>
    </w:p>
    <w:p w:rsidR="0008498A" w:rsidRDefault="0008498A" w:rsidP="0008498A">
      <w:pPr>
        <w:jc w:val="both"/>
        <w:rPr>
          <w:lang w:val="es-ES"/>
        </w:rPr>
      </w:pPr>
    </w:p>
    <w:p w:rsidR="00173B4A" w:rsidRDefault="00173B4A" w:rsidP="00173B4A">
      <w:pPr>
        <w:jc w:val="both"/>
        <w:rPr>
          <w:lang w:val="es-ES"/>
        </w:rPr>
      </w:pPr>
      <w:r w:rsidRPr="001245B2">
        <w:rPr>
          <w:b/>
          <w:lang w:val="es-UY"/>
        </w:rPr>
        <w:t xml:space="preserve">Envío a UNFPA de las versiones </w:t>
      </w:r>
      <w:r>
        <w:rPr>
          <w:b/>
          <w:lang w:val="es-UY"/>
        </w:rPr>
        <w:t>aprobadas</w:t>
      </w:r>
    </w:p>
    <w:p w:rsidR="0008498A" w:rsidRDefault="0008498A" w:rsidP="0008498A">
      <w:pPr>
        <w:jc w:val="both"/>
        <w:rPr>
          <w:lang w:val="es-ES"/>
        </w:rPr>
      </w:pPr>
      <w:r>
        <w:rPr>
          <w:lang w:val="es-ES"/>
        </w:rPr>
        <w:t>Las asociadas en la implementación entregarán a UNFPA junto a los  informes trimestrales:</w:t>
      </w:r>
    </w:p>
    <w:p w:rsidR="0008498A" w:rsidRPr="003D279E" w:rsidRDefault="0008498A" w:rsidP="0008498A">
      <w:pPr>
        <w:pStyle w:val="ListParagraph"/>
        <w:numPr>
          <w:ilvl w:val="0"/>
          <w:numId w:val="13"/>
        </w:numPr>
        <w:jc w:val="both"/>
        <w:rPr>
          <w:lang w:val="es-ES"/>
        </w:rPr>
      </w:pPr>
      <w:r w:rsidRPr="003D279E">
        <w:rPr>
          <w:lang w:val="es-ES"/>
        </w:rPr>
        <w:t>una versión .</w:t>
      </w:r>
      <w:proofErr w:type="spellStart"/>
      <w:r w:rsidRPr="003D279E">
        <w:rPr>
          <w:lang w:val="es-ES"/>
        </w:rPr>
        <w:t>pdf</w:t>
      </w:r>
      <w:proofErr w:type="spellEnd"/>
      <w:r w:rsidRPr="003D279E">
        <w:rPr>
          <w:lang w:val="es-ES"/>
        </w:rPr>
        <w:t xml:space="preserve"> de las publicaciones realizadas con su apoyo, con el propósito de difundirla </w:t>
      </w:r>
      <w:proofErr w:type="gramStart"/>
      <w:r w:rsidRPr="003D279E">
        <w:rPr>
          <w:lang w:val="es-ES"/>
        </w:rPr>
        <w:t xml:space="preserve">en el página web </w:t>
      </w:r>
      <w:hyperlink r:id="rId11" w:history="1">
        <w:r w:rsidRPr="003D279E">
          <w:rPr>
            <w:rStyle w:val="Hyperlink"/>
            <w:lang w:val="es-ES"/>
          </w:rPr>
          <w:t>www.unfpa.org.gt</w:t>
        </w:r>
      </w:hyperlink>
      <w:r w:rsidRPr="003D279E">
        <w:rPr>
          <w:lang w:val="es-ES"/>
        </w:rPr>
        <w:t xml:space="preserve"> </w:t>
      </w:r>
      <w:proofErr w:type="gramEnd"/>
      <w:r w:rsidRPr="003D279E">
        <w:rPr>
          <w:lang w:val="es-ES"/>
        </w:rPr>
        <w:t xml:space="preserve"> </w:t>
      </w:r>
      <w:r w:rsidR="00173B4A">
        <w:rPr>
          <w:lang w:val="es-UY"/>
        </w:rPr>
        <w:t xml:space="preserve">En caso de libros, folletos y otros documentos, </w:t>
      </w:r>
      <w:r w:rsidR="00173B4A">
        <w:rPr>
          <w:rFonts w:cs="Calibri"/>
          <w:lang w:val="es-UY"/>
        </w:rPr>
        <w:t xml:space="preserve">incluyendo en un solo archivo la portada y el resto de la publicación.  </w:t>
      </w:r>
      <w:r w:rsidR="00173B4A">
        <w:rPr>
          <w:lang w:val="es-UY"/>
        </w:rPr>
        <w:t>Esta versión también se podrá compartir directamente a organizaciones o instituciones.</w:t>
      </w:r>
    </w:p>
    <w:p w:rsidR="0008498A" w:rsidRPr="0008498A" w:rsidRDefault="0008498A" w:rsidP="0008498A">
      <w:pPr>
        <w:pStyle w:val="ListParagraph"/>
        <w:numPr>
          <w:ilvl w:val="0"/>
          <w:numId w:val="13"/>
        </w:numPr>
        <w:jc w:val="both"/>
        <w:rPr>
          <w:lang w:val="es-ES"/>
        </w:rPr>
      </w:pPr>
      <w:r w:rsidRPr="003D279E">
        <w:rPr>
          <w:lang w:val="es-ES"/>
        </w:rPr>
        <w:t>una copia de los archivos editables de la publicación realizada con apoyo de UNFPA para que esté disponible para futuras reimpresiones.</w:t>
      </w:r>
    </w:p>
    <w:p w:rsidR="00173B4A" w:rsidRDefault="00173B4A" w:rsidP="0008498A">
      <w:pPr>
        <w:jc w:val="both"/>
        <w:rPr>
          <w:b/>
          <w:lang w:val="es-UY"/>
        </w:rPr>
      </w:pPr>
    </w:p>
    <w:p w:rsidR="00DB012A" w:rsidRDefault="00DB012A" w:rsidP="008F0CDF">
      <w:pPr>
        <w:autoSpaceDE w:val="0"/>
        <w:autoSpaceDN w:val="0"/>
        <w:adjustRightInd w:val="0"/>
        <w:spacing w:after="0" w:line="300" w:lineRule="exact"/>
        <w:jc w:val="both"/>
        <w:rPr>
          <w:rStyle w:val="Heading1Char"/>
          <w:sz w:val="22"/>
          <w:szCs w:val="22"/>
          <w:lang w:val="es-UY"/>
        </w:rPr>
      </w:pPr>
    </w:p>
    <w:p w:rsidR="005E59DF" w:rsidRDefault="00140E81" w:rsidP="008F0CDF">
      <w:pPr>
        <w:autoSpaceDE w:val="0"/>
        <w:autoSpaceDN w:val="0"/>
        <w:adjustRightInd w:val="0"/>
        <w:spacing w:after="0" w:line="300" w:lineRule="exact"/>
        <w:jc w:val="both"/>
        <w:rPr>
          <w:rStyle w:val="Heading1Char"/>
          <w:sz w:val="22"/>
          <w:szCs w:val="22"/>
          <w:lang w:val="es-UY"/>
        </w:rPr>
      </w:pPr>
      <w:bookmarkStart w:id="2" w:name="_Toc271885102"/>
      <w:r>
        <w:rPr>
          <w:rStyle w:val="Heading1Char"/>
          <w:sz w:val="22"/>
          <w:szCs w:val="22"/>
          <w:lang w:val="es-UY"/>
        </w:rPr>
        <w:lastRenderedPageBreak/>
        <w:t>3</w:t>
      </w:r>
      <w:r w:rsidR="00DB012A">
        <w:rPr>
          <w:rStyle w:val="Heading1Char"/>
          <w:sz w:val="22"/>
          <w:szCs w:val="22"/>
          <w:lang w:val="es-UY"/>
        </w:rPr>
        <w:t xml:space="preserve">.  </w:t>
      </w:r>
      <w:bookmarkEnd w:id="2"/>
      <w:r w:rsidR="005E59DF">
        <w:rPr>
          <w:rStyle w:val="Heading1Char"/>
          <w:sz w:val="22"/>
          <w:szCs w:val="22"/>
          <w:lang w:val="es-UY"/>
        </w:rPr>
        <w:t>Logo:</w:t>
      </w:r>
    </w:p>
    <w:p w:rsidR="005E59DF" w:rsidRDefault="005E59DF" w:rsidP="008F0CDF">
      <w:pPr>
        <w:autoSpaceDE w:val="0"/>
        <w:autoSpaceDN w:val="0"/>
        <w:adjustRightInd w:val="0"/>
        <w:spacing w:after="0" w:line="300" w:lineRule="exact"/>
        <w:jc w:val="both"/>
        <w:rPr>
          <w:rStyle w:val="Heading1Char"/>
          <w:sz w:val="22"/>
          <w:szCs w:val="22"/>
          <w:lang w:val="es-UY"/>
        </w:rPr>
      </w:pPr>
    </w:p>
    <w:p w:rsidR="005E59DF" w:rsidRDefault="005E59DF" w:rsidP="005E59DF">
      <w:pPr>
        <w:autoSpaceDE w:val="0"/>
        <w:autoSpaceDN w:val="0"/>
        <w:adjustRightInd w:val="0"/>
        <w:spacing w:after="0" w:line="300" w:lineRule="exact"/>
        <w:jc w:val="both"/>
        <w:rPr>
          <w:rFonts w:ascii="Calibri" w:hAnsi="Calibri" w:cs="Calibri"/>
          <w:lang w:val="es-UY"/>
        </w:rPr>
      </w:pPr>
      <w:r>
        <w:rPr>
          <w:rFonts w:ascii="Calibri" w:hAnsi="Calibri" w:cs="Calibri"/>
          <w:lang w:val="es-UY"/>
        </w:rPr>
        <w:t>El logo de UNFPA es una herramienta de visibilidad que genera reconocimiento gráfico del UNFPA, Fondo de Población de las Naciones Unidas.  Está compuesto por gráficos, texto y colores oficiales que, para lograr y mantener la identidad organizacional, no pueden ser cambiados o modificados. Tampoco debe cambiarse sus proporciones</w:t>
      </w:r>
      <w:r w:rsidRPr="002C3B56">
        <w:rPr>
          <w:rFonts w:ascii="Calibri" w:hAnsi="Calibri" w:cs="Calibri"/>
          <w:lang w:val="es-UY"/>
        </w:rPr>
        <w:t>.</w:t>
      </w:r>
    </w:p>
    <w:p w:rsidR="005E59DF" w:rsidRDefault="005E59DF" w:rsidP="008F0CDF">
      <w:pPr>
        <w:autoSpaceDE w:val="0"/>
        <w:autoSpaceDN w:val="0"/>
        <w:adjustRightInd w:val="0"/>
        <w:spacing w:after="0" w:line="300" w:lineRule="exact"/>
        <w:jc w:val="both"/>
        <w:rPr>
          <w:rStyle w:val="Heading1Char"/>
          <w:sz w:val="22"/>
          <w:szCs w:val="22"/>
          <w:lang w:val="es-UY"/>
        </w:rPr>
      </w:pPr>
    </w:p>
    <w:p w:rsidR="005E59DF" w:rsidRPr="002C3B56" w:rsidRDefault="005E59DF" w:rsidP="005E59DF">
      <w:pPr>
        <w:autoSpaceDE w:val="0"/>
        <w:autoSpaceDN w:val="0"/>
        <w:adjustRightInd w:val="0"/>
        <w:spacing w:after="0" w:line="300" w:lineRule="exact"/>
        <w:jc w:val="both"/>
        <w:rPr>
          <w:rFonts w:ascii="Calibri" w:hAnsi="Calibri" w:cs="Calibri"/>
          <w:lang w:val="es-UY"/>
        </w:rPr>
      </w:pPr>
    </w:p>
    <w:p w:rsidR="005E59DF" w:rsidRPr="00CD3022" w:rsidRDefault="005E59DF" w:rsidP="005E59DF">
      <w:pPr>
        <w:autoSpaceDE w:val="0"/>
        <w:autoSpaceDN w:val="0"/>
        <w:adjustRightInd w:val="0"/>
        <w:spacing w:after="0" w:line="300" w:lineRule="exact"/>
        <w:jc w:val="both"/>
        <w:rPr>
          <w:lang w:val="es-UY"/>
        </w:rPr>
      </w:pPr>
      <w:r>
        <w:rPr>
          <w:rFonts w:ascii="Calibri" w:hAnsi="Calibri" w:cs="Calibri"/>
          <w:noProof/>
        </w:rPr>
        <w:drawing>
          <wp:anchor distT="0" distB="0" distL="114300" distR="114300" simplePos="0" relativeHeight="251664384" behindDoc="1" locked="0" layoutInCell="1" allowOverlap="1" wp14:anchorId="2F484857" wp14:editId="030BF57F">
            <wp:simplePos x="0" y="0"/>
            <wp:positionH relativeFrom="column">
              <wp:posOffset>5715</wp:posOffset>
            </wp:positionH>
            <wp:positionV relativeFrom="paragraph">
              <wp:posOffset>50165</wp:posOffset>
            </wp:positionV>
            <wp:extent cx="1344295" cy="922655"/>
            <wp:effectExtent l="0" t="0" r="8255" b="0"/>
            <wp:wrapSquare wrapText="bothSides"/>
            <wp:docPr id="3" name="Picture 0" descr="UNFP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_01.jpg"/>
                    <pic:cNvPicPr/>
                  </pic:nvPicPr>
                  <pic:blipFill>
                    <a:blip r:embed="rId9" cstate="print"/>
                    <a:stretch>
                      <a:fillRect/>
                    </a:stretch>
                  </pic:blipFill>
                  <pic:spPr>
                    <a:xfrm>
                      <a:off x="0" y="0"/>
                      <a:ext cx="1344295" cy="922655"/>
                    </a:xfrm>
                    <a:prstGeom prst="rect">
                      <a:avLst/>
                    </a:prstGeom>
                  </pic:spPr>
                </pic:pic>
              </a:graphicData>
            </a:graphic>
          </wp:anchor>
        </w:drawing>
      </w:r>
      <w:r w:rsidRPr="00173B4A">
        <w:rPr>
          <w:rFonts w:ascii="Calibri" w:hAnsi="Calibri" w:cs="Calibri"/>
          <w:noProof/>
          <w:lang w:val="es-MX"/>
        </w:rPr>
        <w:t>El</w:t>
      </w:r>
      <w:r w:rsidRPr="002C3B56">
        <w:rPr>
          <w:rFonts w:ascii="Calibri" w:hAnsi="Calibri" w:cs="Calibri"/>
          <w:lang w:val="es-UY"/>
        </w:rPr>
        <w:t xml:space="preserve"> uso del logo </w:t>
      </w:r>
      <w:r>
        <w:rPr>
          <w:rFonts w:ascii="Calibri" w:hAnsi="Calibri" w:cs="Calibri"/>
          <w:lang w:val="es-UY"/>
        </w:rPr>
        <w:t xml:space="preserve">debe ser </w:t>
      </w:r>
      <w:r w:rsidRPr="002C3B56">
        <w:rPr>
          <w:rFonts w:ascii="Calibri" w:hAnsi="Calibri" w:cs="Calibri"/>
          <w:lang w:val="es-UY"/>
        </w:rPr>
        <w:t>en los co</w:t>
      </w:r>
      <w:r>
        <w:rPr>
          <w:rFonts w:ascii="Calibri" w:hAnsi="Calibri" w:cs="Calibri"/>
          <w:lang w:val="es-UY"/>
        </w:rPr>
        <w:t>lores de UNFPA</w:t>
      </w:r>
      <w:r w:rsidRPr="002C3B56">
        <w:rPr>
          <w:rFonts w:ascii="Calibri" w:hAnsi="Calibri" w:cs="Calibri"/>
          <w:lang w:val="es-UY"/>
        </w:rPr>
        <w:t xml:space="preserve">, pero cuando esto no sea posible, también </w:t>
      </w:r>
      <w:r>
        <w:rPr>
          <w:rFonts w:ascii="Calibri" w:hAnsi="Calibri" w:cs="Calibri"/>
          <w:lang w:val="es-UY"/>
        </w:rPr>
        <w:t>es</w:t>
      </w:r>
      <w:r w:rsidRPr="002C3B56">
        <w:rPr>
          <w:rFonts w:ascii="Calibri" w:hAnsi="Calibri" w:cs="Calibri"/>
          <w:lang w:val="es-UY"/>
        </w:rPr>
        <w:t xml:space="preserve"> p</w:t>
      </w:r>
      <w:r>
        <w:rPr>
          <w:rFonts w:ascii="Calibri" w:hAnsi="Calibri" w:cs="Calibri"/>
          <w:lang w:val="es-UY"/>
        </w:rPr>
        <w:t xml:space="preserve">ermitido el uso del logo en blanco y negro, así como en un color en negro. </w:t>
      </w:r>
      <w:r>
        <w:rPr>
          <w:lang w:val="es-UY"/>
        </w:rPr>
        <w:t xml:space="preserve">Para más información sobre la identidad visual de UNFPA y su uso, se recomienda visitar la </w:t>
      </w:r>
      <w:r w:rsidRPr="00BC0913">
        <w:rPr>
          <w:i/>
          <w:lang w:val="es-UY"/>
        </w:rPr>
        <w:t xml:space="preserve">“Guide </w:t>
      </w:r>
      <w:proofErr w:type="spellStart"/>
      <w:r w:rsidRPr="00BC0913">
        <w:rPr>
          <w:i/>
          <w:lang w:val="es-UY"/>
        </w:rPr>
        <w:t>Identity</w:t>
      </w:r>
      <w:proofErr w:type="spellEnd"/>
      <w:r w:rsidRPr="00BC0913">
        <w:rPr>
          <w:i/>
          <w:lang w:val="es-UY"/>
        </w:rPr>
        <w:t xml:space="preserve"> Style”</w:t>
      </w:r>
      <w:r>
        <w:rPr>
          <w:lang w:val="es-UY"/>
        </w:rPr>
        <w:t xml:space="preserve">  en la dirección web:  </w:t>
      </w:r>
      <w:hyperlink r:id="rId12" w:history="1">
        <w:r w:rsidRPr="00BC0913">
          <w:rPr>
            <w:rStyle w:val="Hyperlink"/>
            <w:lang w:val="es-UY"/>
          </w:rPr>
          <w:t>http://www.unfpa.org/styleguide/index.htm</w:t>
        </w:r>
      </w:hyperlink>
      <w:r w:rsidRPr="00BC0913">
        <w:rPr>
          <w:lang w:val="es-UY"/>
        </w:rPr>
        <w:t xml:space="preserve"> (informaci</w:t>
      </w:r>
      <w:r>
        <w:rPr>
          <w:lang w:val="es-UY"/>
        </w:rPr>
        <w:t>ón disponible sólo en inglés).</w:t>
      </w:r>
    </w:p>
    <w:p w:rsidR="005E59DF" w:rsidRDefault="005E59DF" w:rsidP="005E59DF">
      <w:pPr>
        <w:autoSpaceDE w:val="0"/>
        <w:autoSpaceDN w:val="0"/>
        <w:adjustRightInd w:val="0"/>
        <w:spacing w:after="0" w:line="300" w:lineRule="exact"/>
        <w:jc w:val="both"/>
        <w:rPr>
          <w:rFonts w:ascii="Calibri" w:hAnsi="Calibri" w:cs="Calibri"/>
          <w:lang w:val="es-UY"/>
        </w:rPr>
      </w:pPr>
      <w:r>
        <w:rPr>
          <w:rFonts w:ascii="Calibri" w:hAnsi="Calibri" w:cs="Calibri"/>
          <w:noProof/>
        </w:rPr>
        <w:drawing>
          <wp:anchor distT="0" distB="0" distL="114300" distR="114300" simplePos="0" relativeHeight="251663360" behindDoc="0" locked="0" layoutInCell="1" allowOverlap="1" wp14:anchorId="71363078" wp14:editId="46EE4D3A">
            <wp:simplePos x="0" y="0"/>
            <wp:positionH relativeFrom="column">
              <wp:posOffset>2022475</wp:posOffset>
            </wp:positionH>
            <wp:positionV relativeFrom="paragraph">
              <wp:posOffset>109855</wp:posOffset>
            </wp:positionV>
            <wp:extent cx="3945890" cy="38550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589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9DF" w:rsidRPr="005E59DF" w:rsidRDefault="005E59DF" w:rsidP="005E59DF">
      <w:pPr>
        <w:autoSpaceDE w:val="0"/>
        <w:autoSpaceDN w:val="0"/>
        <w:adjustRightInd w:val="0"/>
        <w:spacing w:after="0" w:line="300" w:lineRule="exact"/>
        <w:jc w:val="both"/>
        <w:rPr>
          <w:rStyle w:val="Heading1Char"/>
          <w:sz w:val="22"/>
          <w:szCs w:val="22"/>
          <w:lang w:val="es-UY"/>
        </w:rPr>
      </w:pPr>
    </w:p>
    <w:p w:rsidR="005E59DF" w:rsidRDefault="005E59DF" w:rsidP="005E59DF">
      <w:pPr>
        <w:autoSpaceDE w:val="0"/>
        <w:autoSpaceDN w:val="0"/>
        <w:adjustRightInd w:val="0"/>
        <w:spacing w:after="0" w:line="300" w:lineRule="exact"/>
        <w:jc w:val="both"/>
        <w:rPr>
          <w:rFonts w:ascii="Calibri" w:hAnsi="Calibri" w:cs="Calibri"/>
          <w:lang w:val="es-UY"/>
        </w:rPr>
      </w:pPr>
      <w:r w:rsidRPr="00173B4A">
        <w:rPr>
          <w:rFonts w:ascii="Calibri" w:hAnsi="Calibri" w:cs="Calibri"/>
          <w:b/>
          <w:lang w:val="es-UY"/>
        </w:rPr>
        <w:t>Naranja UNFPA:</w:t>
      </w:r>
      <w:r w:rsidRPr="00F710AB">
        <w:rPr>
          <w:rFonts w:ascii="Calibri" w:hAnsi="Calibri" w:cs="Calibri"/>
          <w:lang w:val="es-UY"/>
        </w:rPr>
        <w:t xml:space="preserve"> </w:t>
      </w:r>
      <w:proofErr w:type="spellStart"/>
      <w:r w:rsidRPr="00F710AB">
        <w:rPr>
          <w:rFonts w:ascii="Calibri" w:hAnsi="Calibri" w:cs="Calibri"/>
          <w:lang w:val="es-UY"/>
        </w:rPr>
        <w:t>Pantone</w:t>
      </w:r>
      <w:proofErr w:type="spellEnd"/>
      <w:r w:rsidRPr="00F710AB">
        <w:rPr>
          <w:rFonts w:ascii="Calibri" w:hAnsi="Calibri" w:cs="Calibri"/>
          <w:lang w:val="es-UY"/>
        </w:rPr>
        <w:t xml:space="preserve"> 14</w:t>
      </w:r>
      <w:r>
        <w:rPr>
          <w:rFonts w:ascii="Calibri" w:hAnsi="Calibri" w:cs="Calibri"/>
          <w:lang w:val="es-UY"/>
        </w:rPr>
        <w:t xml:space="preserve">4 </w:t>
      </w:r>
      <w:proofErr w:type="spellStart"/>
      <w:r>
        <w:rPr>
          <w:rFonts w:ascii="Calibri" w:hAnsi="Calibri" w:cs="Calibri"/>
          <w:lang w:val="es-UY"/>
        </w:rPr>
        <w:t>Matte</w:t>
      </w:r>
      <w:proofErr w:type="spellEnd"/>
      <w:r>
        <w:rPr>
          <w:rFonts w:ascii="Calibri" w:hAnsi="Calibri" w:cs="Calibri"/>
          <w:lang w:val="es-UY"/>
        </w:rPr>
        <w:t xml:space="preserve"> </w:t>
      </w:r>
      <w:proofErr w:type="spellStart"/>
      <w:r>
        <w:rPr>
          <w:rFonts w:ascii="Calibri" w:hAnsi="Calibri" w:cs="Calibri"/>
          <w:lang w:val="es-UY"/>
        </w:rPr>
        <w:t>c</w:t>
      </w:r>
      <w:r w:rsidRPr="00F710AB">
        <w:rPr>
          <w:rFonts w:ascii="Calibri" w:hAnsi="Calibri" w:cs="Calibri"/>
          <w:lang w:val="es-UY"/>
        </w:rPr>
        <w:t>oated</w:t>
      </w:r>
      <w:proofErr w:type="spellEnd"/>
      <w:r w:rsidRPr="00F710AB">
        <w:rPr>
          <w:rFonts w:ascii="Calibri" w:hAnsi="Calibri" w:cs="Calibri"/>
          <w:lang w:val="es-UY"/>
        </w:rPr>
        <w:t xml:space="preserve"> / </w:t>
      </w:r>
      <w:proofErr w:type="spellStart"/>
      <w:r w:rsidRPr="00F710AB">
        <w:rPr>
          <w:rFonts w:ascii="Calibri" w:hAnsi="Calibri" w:cs="Calibri"/>
          <w:lang w:val="es-UY"/>
        </w:rPr>
        <w:t>Pantone</w:t>
      </w:r>
      <w:proofErr w:type="spellEnd"/>
      <w:r w:rsidRPr="00F710AB">
        <w:rPr>
          <w:rFonts w:ascii="Calibri" w:hAnsi="Calibri" w:cs="Calibri"/>
          <w:lang w:val="es-UY"/>
        </w:rPr>
        <w:t xml:space="preserve"> 130 </w:t>
      </w:r>
      <w:proofErr w:type="spellStart"/>
      <w:r w:rsidRPr="00F710AB">
        <w:rPr>
          <w:rFonts w:ascii="Calibri" w:hAnsi="Calibri" w:cs="Calibri"/>
          <w:lang w:val="es-UY"/>
        </w:rPr>
        <w:t>uncoated</w:t>
      </w:r>
      <w:proofErr w:type="spellEnd"/>
      <w:r w:rsidRPr="00F710AB">
        <w:rPr>
          <w:rFonts w:ascii="Calibri" w:hAnsi="Calibri" w:cs="Calibri"/>
          <w:lang w:val="es-UY"/>
        </w:rPr>
        <w:t xml:space="preserve">  </w:t>
      </w:r>
    </w:p>
    <w:p w:rsidR="005E59DF" w:rsidRDefault="005E59DF" w:rsidP="005E59DF">
      <w:pPr>
        <w:autoSpaceDE w:val="0"/>
        <w:autoSpaceDN w:val="0"/>
        <w:adjustRightInd w:val="0"/>
        <w:spacing w:after="0" w:line="300" w:lineRule="exact"/>
        <w:jc w:val="both"/>
        <w:rPr>
          <w:rFonts w:ascii="Calibri" w:hAnsi="Calibri" w:cs="Calibri"/>
          <w:lang w:val="es-UY"/>
        </w:rPr>
      </w:pPr>
    </w:p>
    <w:p w:rsidR="005E59DF" w:rsidRDefault="005E59DF" w:rsidP="005E59DF">
      <w:pPr>
        <w:autoSpaceDE w:val="0"/>
        <w:autoSpaceDN w:val="0"/>
        <w:adjustRightInd w:val="0"/>
        <w:spacing w:after="0" w:line="300" w:lineRule="exact"/>
        <w:jc w:val="both"/>
        <w:rPr>
          <w:rFonts w:ascii="Calibri" w:hAnsi="Calibri" w:cs="Calibri"/>
          <w:lang w:val="es-UY"/>
        </w:rPr>
      </w:pPr>
      <w:r w:rsidRPr="00F710AB">
        <w:rPr>
          <w:rFonts w:ascii="Calibri" w:hAnsi="Calibri" w:cs="Calibri"/>
          <w:lang w:val="es-UY"/>
        </w:rPr>
        <w:t xml:space="preserve">C= 0  M= 50  Y= 100  K 0 </w:t>
      </w:r>
    </w:p>
    <w:p w:rsidR="005E59DF" w:rsidRPr="00F710AB" w:rsidRDefault="005E59DF" w:rsidP="005E59DF">
      <w:pPr>
        <w:autoSpaceDE w:val="0"/>
        <w:autoSpaceDN w:val="0"/>
        <w:adjustRightInd w:val="0"/>
        <w:spacing w:after="0" w:line="300" w:lineRule="exact"/>
        <w:jc w:val="both"/>
        <w:rPr>
          <w:rFonts w:ascii="Calibri" w:hAnsi="Calibri" w:cs="Calibri"/>
          <w:lang w:val="es-UY"/>
        </w:rPr>
      </w:pPr>
    </w:p>
    <w:p w:rsidR="005E59DF" w:rsidRDefault="005E59DF" w:rsidP="005E59DF">
      <w:pPr>
        <w:autoSpaceDE w:val="0"/>
        <w:autoSpaceDN w:val="0"/>
        <w:adjustRightInd w:val="0"/>
        <w:spacing w:after="0" w:line="300" w:lineRule="exact"/>
        <w:jc w:val="both"/>
        <w:rPr>
          <w:rFonts w:ascii="Calibri" w:hAnsi="Calibri" w:cs="Calibri"/>
          <w:lang w:val="es-UY"/>
        </w:rPr>
      </w:pPr>
      <w:r w:rsidRPr="00173B4A">
        <w:rPr>
          <w:rFonts w:ascii="Calibri" w:hAnsi="Calibri" w:cs="Calibri"/>
          <w:b/>
          <w:lang w:val="es-UY"/>
        </w:rPr>
        <w:t>Azul UNFPA</w:t>
      </w:r>
      <w:proofErr w:type="gramStart"/>
      <w:r w:rsidRPr="00173B4A">
        <w:rPr>
          <w:rFonts w:ascii="Calibri" w:hAnsi="Calibri" w:cs="Calibri"/>
          <w:b/>
          <w:lang w:val="es-UY"/>
        </w:rPr>
        <w:t>:</w:t>
      </w:r>
      <w:r w:rsidRPr="00F710AB">
        <w:rPr>
          <w:rFonts w:ascii="Calibri" w:hAnsi="Calibri" w:cs="Calibri"/>
          <w:lang w:val="es-UY"/>
        </w:rPr>
        <w:t xml:space="preserve">  </w:t>
      </w:r>
      <w:proofErr w:type="spellStart"/>
      <w:r w:rsidRPr="00F710AB">
        <w:rPr>
          <w:rFonts w:ascii="Calibri" w:hAnsi="Calibri" w:cs="Calibri"/>
          <w:lang w:val="es-UY"/>
        </w:rPr>
        <w:t>Pantone</w:t>
      </w:r>
      <w:proofErr w:type="spellEnd"/>
      <w:proofErr w:type="gramEnd"/>
      <w:r>
        <w:rPr>
          <w:rFonts w:ascii="Calibri" w:hAnsi="Calibri" w:cs="Calibri"/>
          <w:lang w:val="es-UY"/>
        </w:rPr>
        <w:t xml:space="preserve"> 646 Mate </w:t>
      </w:r>
      <w:proofErr w:type="spellStart"/>
      <w:r>
        <w:rPr>
          <w:rFonts w:ascii="Calibri" w:hAnsi="Calibri" w:cs="Calibri"/>
          <w:lang w:val="es-UY"/>
        </w:rPr>
        <w:t>c</w:t>
      </w:r>
      <w:r w:rsidRPr="00F710AB">
        <w:rPr>
          <w:rFonts w:ascii="Calibri" w:hAnsi="Calibri" w:cs="Calibri"/>
          <w:lang w:val="es-UY"/>
        </w:rPr>
        <w:t>oated</w:t>
      </w:r>
      <w:proofErr w:type="spellEnd"/>
      <w:r w:rsidRPr="00F710AB">
        <w:rPr>
          <w:rFonts w:ascii="Calibri" w:hAnsi="Calibri" w:cs="Calibri"/>
          <w:lang w:val="es-UY"/>
        </w:rPr>
        <w:t xml:space="preserve"> / </w:t>
      </w:r>
      <w:proofErr w:type="spellStart"/>
      <w:r w:rsidRPr="00F710AB">
        <w:rPr>
          <w:rFonts w:ascii="Calibri" w:hAnsi="Calibri" w:cs="Calibri"/>
          <w:lang w:val="es-UY"/>
        </w:rPr>
        <w:t>Pantone</w:t>
      </w:r>
      <w:proofErr w:type="spellEnd"/>
      <w:r w:rsidRPr="00F710AB">
        <w:rPr>
          <w:rFonts w:ascii="Calibri" w:hAnsi="Calibri" w:cs="Calibri"/>
          <w:lang w:val="es-UY"/>
        </w:rPr>
        <w:t xml:space="preserve"> 542 Mate </w:t>
      </w:r>
      <w:proofErr w:type="spellStart"/>
      <w:r w:rsidRPr="00F710AB">
        <w:rPr>
          <w:rFonts w:ascii="Calibri" w:hAnsi="Calibri" w:cs="Calibri"/>
          <w:lang w:val="es-UY"/>
        </w:rPr>
        <w:t>uncoated</w:t>
      </w:r>
      <w:proofErr w:type="spellEnd"/>
      <w:r w:rsidRPr="00F710AB">
        <w:rPr>
          <w:rFonts w:ascii="Calibri" w:hAnsi="Calibri" w:cs="Calibri"/>
          <w:lang w:val="es-UY"/>
        </w:rPr>
        <w:t xml:space="preserve"> </w:t>
      </w:r>
    </w:p>
    <w:p w:rsidR="005E59DF" w:rsidRDefault="005E59DF" w:rsidP="005E59DF">
      <w:pPr>
        <w:autoSpaceDE w:val="0"/>
        <w:autoSpaceDN w:val="0"/>
        <w:adjustRightInd w:val="0"/>
        <w:spacing w:after="0" w:line="300" w:lineRule="exact"/>
        <w:jc w:val="both"/>
        <w:rPr>
          <w:rFonts w:ascii="Calibri" w:hAnsi="Calibri" w:cs="Calibri"/>
          <w:lang w:val="es-UY"/>
        </w:rPr>
      </w:pPr>
    </w:p>
    <w:p w:rsidR="005E59DF" w:rsidRDefault="005E59DF" w:rsidP="005E59DF">
      <w:pPr>
        <w:autoSpaceDE w:val="0"/>
        <w:autoSpaceDN w:val="0"/>
        <w:adjustRightInd w:val="0"/>
        <w:spacing w:after="0" w:line="300" w:lineRule="exact"/>
        <w:jc w:val="both"/>
        <w:rPr>
          <w:rFonts w:ascii="Calibri" w:hAnsi="Calibri" w:cs="Calibri"/>
          <w:lang w:val="es-UY"/>
        </w:rPr>
      </w:pPr>
      <w:r w:rsidRPr="00F710AB">
        <w:rPr>
          <w:rFonts w:ascii="Calibri" w:hAnsi="Calibri" w:cs="Calibri"/>
          <w:lang w:val="es-UY"/>
        </w:rPr>
        <w:t>C=80  M= 30   Y= 3   K= 0</w:t>
      </w: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Default="005E59DF" w:rsidP="005E59DF">
      <w:pPr>
        <w:autoSpaceDE w:val="0"/>
        <w:autoSpaceDN w:val="0"/>
        <w:adjustRightInd w:val="0"/>
        <w:spacing w:after="0" w:line="300" w:lineRule="exact"/>
        <w:jc w:val="both"/>
        <w:rPr>
          <w:rFonts w:ascii="Calibri" w:hAnsi="Calibri" w:cs="Calibri"/>
          <w:b/>
          <w:lang w:val="es-UY"/>
        </w:rPr>
      </w:pPr>
    </w:p>
    <w:p w:rsidR="005E59DF" w:rsidRPr="005E59DF" w:rsidRDefault="005E59DF" w:rsidP="005E59DF">
      <w:pPr>
        <w:jc w:val="both"/>
        <w:rPr>
          <w:lang w:val="es-ES"/>
        </w:rPr>
      </w:pPr>
      <w:r>
        <w:rPr>
          <w:lang w:val="es-ES"/>
        </w:rPr>
        <w:lastRenderedPageBreak/>
        <w:t xml:space="preserve">Todas las publicaciones relacionadas con el programa que han recibido financiación del UNFPA, en cualquier forma y por cualquier medio, incluido Internet </w:t>
      </w:r>
      <w:proofErr w:type="gramStart"/>
      <w:r>
        <w:rPr>
          <w:lang w:val="es-ES"/>
        </w:rPr>
        <w:t>debe</w:t>
      </w:r>
      <w:proofErr w:type="gramEnd"/>
      <w:r>
        <w:rPr>
          <w:lang w:val="es-ES"/>
        </w:rPr>
        <w:t xml:space="preserve"> apegarse a las orientaciones para el reconocimiento de UNFPA en uso de logos, paleta de colores, párrafo legal y otros elementos de visibilidad.  </w:t>
      </w:r>
    </w:p>
    <w:p w:rsidR="005E59DF" w:rsidRDefault="005E59DF" w:rsidP="005E59DF">
      <w:pPr>
        <w:autoSpaceDE w:val="0"/>
        <w:autoSpaceDN w:val="0"/>
        <w:adjustRightInd w:val="0"/>
        <w:spacing w:after="0" w:line="300" w:lineRule="exact"/>
        <w:jc w:val="both"/>
        <w:rPr>
          <w:rFonts w:ascii="Calibri" w:hAnsi="Calibri" w:cs="Calibri"/>
          <w:lang w:val="es-UY"/>
        </w:rPr>
      </w:pPr>
      <w:r>
        <w:rPr>
          <w:rFonts w:ascii="Calibri" w:hAnsi="Calibri" w:cs="Calibri"/>
          <w:lang w:val="es-UY"/>
        </w:rPr>
        <w:t>El logo se utilizará en las siguientes condiciones:</w:t>
      </w:r>
    </w:p>
    <w:p w:rsidR="005E59DF" w:rsidRDefault="005E59DF" w:rsidP="005E59DF">
      <w:pPr>
        <w:autoSpaceDE w:val="0"/>
        <w:autoSpaceDN w:val="0"/>
        <w:adjustRightInd w:val="0"/>
        <w:spacing w:after="0" w:line="300" w:lineRule="exact"/>
        <w:jc w:val="both"/>
        <w:rPr>
          <w:rFonts w:ascii="Calibri" w:hAnsi="Calibri" w:cs="Calibri"/>
          <w:lang w:val="es-UY"/>
        </w:rPr>
      </w:pPr>
    </w:p>
    <w:p w:rsidR="005E59DF" w:rsidRDefault="005E59DF" w:rsidP="005E59DF">
      <w:pPr>
        <w:autoSpaceDE w:val="0"/>
        <w:autoSpaceDN w:val="0"/>
        <w:adjustRightInd w:val="0"/>
        <w:spacing w:after="0" w:line="300" w:lineRule="exact"/>
        <w:jc w:val="both"/>
        <w:rPr>
          <w:rFonts w:ascii="Calibri" w:hAnsi="Calibri" w:cs="Calibri"/>
          <w:lang w:val="es-UY"/>
        </w:rPr>
      </w:pPr>
      <w:r w:rsidRPr="00622BBC">
        <w:rPr>
          <w:rFonts w:ascii="Calibri" w:hAnsi="Calibri" w:cs="Calibri"/>
          <w:b/>
          <w:lang w:val="es-UY"/>
        </w:rPr>
        <w:t>a.  En actividades públicas e institucionales apoyadas por el UNFPA</w:t>
      </w:r>
      <w:r>
        <w:rPr>
          <w:rFonts w:ascii="Calibri" w:hAnsi="Calibri" w:cs="Calibri"/>
          <w:lang w:val="es-UY"/>
        </w:rPr>
        <w:t>, deberá utilizarse el logo de UNFPA en un lugar visible: Manta o banners de identificación del evento, programa impreso y materiales de apoyo entregados a las personas asistentes.  Recomendamos que en cada actividad se entreguen materiales de apoyo como estrategia para mantener el tema de la actividad entre el público asistente y permitirles la referencia posterior.</w:t>
      </w:r>
    </w:p>
    <w:p w:rsidR="005E59DF" w:rsidRDefault="005E59DF" w:rsidP="005E59DF">
      <w:pPr>
        <w:autoSpaceDE w:val="0"/>
        <w:autoSpaceDN w:val="0"/>
        <w:adjustRightInd w:val="0"/>
        <w:spacing w:after="0" w:line="300" w:lineRule="exact"/>
        <w:jc w:val="both"/>
        <w:rPr>
          <w:rFonts w:ascii="Calibri" w:hAnsi="Calibri" w:cs="Calibri"/>
          <w:lang w:val="es-UY"/>
        </w:rPr>
      </w:pPr>
    </w:p>
    <w:p w:rsidR="005E59DF" w:rsidRDefault="005E59DF" w:rsidP="005E59DF">
      <w:pPr>
        <w:autoSpaceDE w:val="0"/>
        <w:autoSpaceDN w:val="0"/>
        <w:adjustRightInd w:val="0"/>
        <w:spacing w:after="0" w:line="300" w:lineRule="exact"/>
        <w:jc w:val="both"/>
        <w:rPr>
          <w:rFonts w:ascii="Calibri" w:hAnsi="Calibri" w:cs="Calibri"/>
          <w:lang w:val="es-UY"/>
        </w:rPr>
      </w:pPr>
      <w:r>
        <w:rPr>
          <w:rFonts w:ascii="Calibri" w:hAnsi="Calibri" w:cs="Calibri"/>
          <w:lang w:val="es-UY"/>
        </w:rPr>
        <w:t>En actividades oficiales se requerirá también el uso de la bandera del Sistema de las Naciones Unidas, lo cual le pedimos coordinar directamente con la asistente de la representación.  En este tipo de actividades es necesario definir el orden de precedencia de las autoridades que intervienen en el programa y la mesa principal, así como la colocación de banderas.</w:t>
      </w:r>
    </w:p>
    <w:p w:rsidR="005E59DF" w:rsidRDefault="005E59DF" w:rsidP="005E59DF">
      <w:pPr>
        <w:autoSpaceDE w:val="0"/>
        <w:autoSpaceDN w:val="0"/>
        <w:adjustRightInd w:val="0"/>
        <w:spacing w:after="0" w:line="300" w:lineRule="exact"/>
        <w:jc w:val="both"/>
        <w:rPr>
          <w:rFonts w:ascii="Calibri" w:hAnsi="Calibri" w:cs="Calibri"/>
          <w:lang w:val="es-UY"/>
        </w:rPr>
      </w:pPr>
    </w:p>
    <w:p w:rsidR="005E59DF" w:rsidRPr="00622BBC" w:rsidRDefault="005E59DF" w:rsidP="005E59DF">
      <w:pPr>
        <w:autoSpaceDE w:val="0"/>
        <w:autoSpaceDN w:val="0"/>
        <w:adjustRightInd w:val="0"/>
        <w:spacing w:after="0" w:line="300" w:lineRule="exact"/>
        <w:jc w:val="both"/>
        <w:rPr>
          <w:rFonts w:ascii="Calibri" w:hAnsi="Calibri" w:cs="Calibri"/>
          <w:b/>
          <w:lang w:val="es-UY"/>
        </w:rPr>
      </w:pPr>
      <w:r>
        <w:rPr>
          <w:rFonts w:ascii="Calibri" w:hAnsi="Calibri" w:cs="Calibri"/>
          <w:b/>
          <w:lang w:val="es-UY"/>
        </w:rPr>
        <w:t>b.  En m</w:t>
      </w:r>
      <w:r w:rsidRPr="00622BBC">
        <w:rPr>
          <w:rFonts w:ascii="Calibri" w:hAnsi="Calibri" w:cs="Calibri"/>
          <w:b/>
          <w:lang w:val="es-UY"/>
        </w:rPr>
        <w:t>ateriales comunicacionales</w:t>
      </w:r>
      <w:r>
        <w:rPr>
          <w:rFonts w:ascii="Calibri" w:hAnsi="Calibri" w:cs="Calibri"/>
          <w:b/>
          <w:lang w:val="es-UY"/>
        </w:rPr>
        <w:t xml:space="preserve"> o promocionales apoyados por el UNFPA</w:t>
      </w:r>
    </w:p>
    <w:p w:rsidR="005E59DF" w:rsidRDefault="005E59DF" w:rsidP="005E59DF">
      <w:pPr>
        <w:autoSpaceDE w:val="0"/>
        <w:autoSpaceDN w:val="0"/>
        <w:adjustRightInd w:val="0"/>
        <w:spacing w:after="0" w:line="300" w:lineRule="exact"/>
        <w:jc w:val="both"/>
        <w:rPr>
          <w:rFonts w:ascii="Calibri" w:hAnsi="Calibri" w:cs="Calibri"/>
          <w:lang w:val="es-UY"/>
        </w:rPr>
      </w:pPr>
      <w:r>
        <w:rPr>
          <w:rFonts w:ascii="Calibri" w:hAnsi="Calibri" w:cs="Calibri"/>
          <w:lang w:val="es-UY"/>
        </w:rPr>
        <w:t xml:space="preserve">En las </w:t>
      </w:r>
      <w:r w:rsidRPr="002C3B56">
        <w:rPr>
          <w:rFonts w:ascii="Calibri" w:hAnsi="Calibri" w:cs="Calibri"/>
          <w:lang w:val="es-UY"/>
        </w:rPr>
        <w:t>publicaciones</w:t>
      </w:r>
      <w:r>
        <w:rPr>
          <w:rFonts w:ascii="Calibri" w:hAnsi="Calibri" w:cs="Calibri"/>
          <w:lang w:val="es-UY"/>
        </w:rPr>
        <w:t xml:space="preserve"> impresas </w:t>
      </w:r>
      <w:r w:rsidRPr="002C3B56">
        <w:rPr>
          <w:rFonts w:ascii="Calibri" w:hAnsi="Calibri" w:cs="Calibri"/>
          <w:lang w:val="es-UY"/>
        </w:rPr>
        <w:t>o</w:t>
      </w:r>
      <w:r>
        <w:rPr>
          <w:rFonts w:ascii="Calibri" w:hAnsi="Calibri" w:cs="Calibri"/>
          <w:lang w:val="es-UY"/>
        </w:rPr>
        <w:t xml:space="preserve"> digitales</w:t>
      </w:r>
      <w:r w:rsidRPr="002C3B56">
        <w:rPr>
          <w:rFonts w:ascii="Calibri" w:hAnsi="Calibri" w:cs="Calibri"/>
          <w:lang w:val="es-UY"/>
        </w:rPr>
        <w:t xml:space="preserve"> produc</w:t>
      </w:r>
      <w:r>
        <w:rPr>
          <w:rFonts w:ascii="Calibri" w:hAnsi="Calibri" w:cs="Calibri"/>
          <w:lang w:val="es-UY"/>
        </w:rPr>
        <w:t>ida</w:t>
      </w:r>
      <w:r w:rsidRPr="002C3B56">
        <w:rPr>
          <w:rFonts w:ascii="Calibri" w:hAnsi="Calibri" w:cs="Calibri"/>
          <w:lang w:val="es-UY"/>
        </w:rPr>
        <w:t>s</w:t>
      </w:r>
      <w:r>
        <w:rPr>
          <w:rFonts w:ascii="Calibri" w:hAnsi="Calibri" w:cs="Calibri"/>
          <w:lang w:val="es-UY"/>
        </w:rPr>
        <w:t xml:space="preserve"> con el </w:t>
      </w:r>
      <w:r w:rsidRPr="002C3B56">
        <w:rPr>
          <w:rFonts w:ascii="Calibri" w:hAnsi="Calibri" w:cs="Calibri"/>
          <w:lang w:val="es-UY"/>
        </w:rPr>
        <w:t>apoyo</w:t>
      </w:r>
      <w:r>
        <w:rPr>
          <w:rFonts w:ascii="Calibri" w:hAnsi="Calibri" w:cs="Calibri"/>
          <w:lang w:val="es-UY"/>
        </w:rPr>
        <w:t xml:space="preserve"> técnico y financiero del </w:t>
      </w:r>
      <w:r w:rsidRPr="002C3B56">
        <w:rPr>
          <w:rFonts w:ascii="Calibri" w:hAnsi="Calibri" w:cs="Calibri"/>
          <w:lang w:val="es-UY"/>
        </w:rPr>
        <w:t xml:space="preserve">UNFPA, deberá utilizarse el logo de UNFPA en </w:t>
      </w:r>
      <w:r>
        <w:rPr>
          <w:rFonts w:ascii="Calibri" w:hAnsi="Calibri" w:cs="Calibri"/>
          <w:lang w:val="es-UY"/>
        </w:rPr>
        <w:t xml:space="preserve">los </w:t>
      </w:r>
      <w:r w:rsidRPr="002C3B56">
        <w:rPr>
          <w:rFonts w:ascii="Calibri" w:hAnsi="Calibri" w:cs="Calibri"/>
          <w:lang w:val="es-UY"/>
        </w:rPr>
        <w:t>colores</w:t>
      </w:r>
      <w:r>
        <w:rPr>
          <w:rFonts w:ascii="Calibri" w:hAnsi="Calibri" w:cs="Calibri"/>
          <w:lang w:val="es-UY"/>
        </w:rPr>
        <w:t xml:space="preserve"> oficiales</w:t>
      </w:r>
      <w:r w:rsidRPr="002C3B56">
        <w:rPr>
          <w:rFonts w:ascii="Calibri" w:hAnsi="Calibri" w:cs="Calibri"/>
          <w:lang w:val="es-UY"/>
        </w:rPr>
        <w:t>, con la leyenda “Fondo de Población de Naciones Unidas” debajo. E</w:t>
      </w:r>
      <w:r>
        <w:rPr>
          <w:rFonts w:ascii="Calibri" w:hAnsi="Calibri" w:cs="Calibri"/>
          <w:lang w:val="es-UY"/>
        </w:rPr>
        <w:t>n caso de publicaciones, el</w:t>
      </w:r>
      <w:r w:rsidRPr="002C3B56">
        <w:rPr>
          <w:rFonts w:ascii="Calibri" w:hAnsi="Calibri" w:cs="Calibri"/>
          <w:lang w:val="es-UY"/>
        </w:rPr>
        <w:t xml:space="preserve"> logo deberá aparecer</w:t>
      </w:r>
      <w:r>
        <w:rPr>
          <w:rFonts w:ascii="Calibri" w:hAnsi="Calibri" w:cs="Calibri"/>
          <w:lang w:val="es-UY"/>
        </w:rPr>
        <w:t>, al menos,</w:t>
      </w:r>
      <w:r w:rsidRPr="002C3B56">
        <w:rPr>
          <w:rFonts w:ascii="Calibri" w:hAnsi="Calibri" w:cs="Calibri"/>
          <w:lang w:val="es-UY"/>
        </w:rPr>
        <w:t xml:space="preserve"> en la cubierta (t</w:t>
      </w:r>
      <w:r>
        <w:rPr>
          <w:rFonts w:ascii="Calibri" w:hAnsi="Calibri" w:cs="Calibri"/>
          <w:lang w:val="es-UY"/>
        </w:rPr>
        <w:t>iraje de portada y contraportada</w:t>
      </w:r>
      <w:r w:rsidRPr="002C3B56">
        <w:rPr>
          <w:rFonts w:ascii="Calibri" w:hAnsi="Calibri" w:cs="Calibri"/>
          <w:lang w:val="es-UY"/>
        </w:rPr>
        <w:t xml:space="preserve">) y </w:t>
      </w:r>
      <w:r>
        <w:rPr>
          <w:rFonts w:ascii="Calibri" w:hAnsi="Calibri" w:cs="Calibri"/>
          <w:lang w:val="es-UY"/>
        </w:rPr>
        <w:t xml:space="preserve">en la </w:t>
      </w:r>
      <w:r w:rsidRPr="002C3B56">
        <w:rPr>
          <w:rFonts w:ascii="Calibri" w:hAnsi="Calibri" w:cs="Calibri"/>
          <w:lang w:val="es-UY"/>
        </w:rPr>
        <w:t xml:space="preserve">página de </w:t>
      </w:r>
      <w:r>
        <w:rPr>
          <w:rFonts w:ascii="Calibri" w:hAnsi="Calibri" w:cs="Calibri"/>
          <w:lang w:val="es-UY"/>
        </w:rPr>
        <w:t xml:space="preserve"> </w:t>
      </w:r>
      <w:r w:rsidRPr="002C3B56">
        <w:rPr>
          <w:rFonts w:ascii="Calibri" w:hAnsi="Calibri" w:cs="Calibri"/>
          <w:lang w:val="es-UY"/>
        </w:rPr>
        <w:t>portada interior</w:t>
      </w:r>
      <w:r>
        <w:rPr>
          <w:rFonts w:ascii="Calibri" w:hAnsi="Calibri" w:cs="Calibri"/>
          <w:lang w:val="es-UY"/>
        </w:rPr>
        <w:t>.</w:t>
      </w:r>
      <w:r w:rsidRPr="002C3B56">
        <w:rPr>
          <w:rFonts w:ascii="Calibri" w:hAnsi="Calibri" w:cs="Calibri"/>
          <w:lang w:val="es-UY"/>
        </w:rPr>
        <w:t xml:space="preserve"> </w:t>
      </w:r>
      <w:r>
        <w:rPr>
          <w:rFonts w:ascii="Calibri" w:hAnsi="Calibri" w:cs="Calibri"/>
          <w:lang w:val="es-UY"/>
        </w:rPr>
        <w:t>En el caso de materiales promocionales o educativos alternativos (no documentos), se ubicará en un espacio preferencial de alta visibilidad según la naturaleza y uso del mismo.</w:t>
      </w:r>
    </w:p>
    <w:p w:rsidR="005E59DF" w:rsidRDefault="005E59DF" w:rsidP="005E59DF">
      <w:pPr>
        <w:autoSpaceDE w:val="0"/>
        <w:autoSpaceDN w:val="0"/>
        <w:adjustRightInd w:val="0"/>
        <w:spacing w:after="0" w:line="300" w:lineRule="exact"/>
        <w:jc w:val="both"/>
        <w:rPr>
          <w:rFonts w:ascii="Calibri" w:hAnsi="Calibri" w:cs="Calibri"/>
          <w:lang w:val="es-UY"/>
        </w:rPr>
      </w:pPr>
    </w:p>
    <w:p w:rsidR="005E59DF" w:rsidRPr="005E59DF" w:rsidRDefault="005E59DF" w:rsidP="005E59DF">
      <w:pPr>
        <w:jc w:val="both"/>
        <w:rPr>
          <w:lang w:val="es-ES"/>
        </w:rPr>
      </w:pPr>
      <w:r w:rsidRPr="005E59DF">
        <w:rPr>
          <w:rFonts w:ascii="Calibri" w:hAnsi="Calibri" w:cs="Calibri"/>
          <w:b/>
          <w:lang w:val="es-UY"/>
        </w:rPr>
        <w:t>c.</w:t>
      </w:r>
      <w:r w:rsidRPr="005E59DF">
        <w:rPr>
          <w:b/>
          <w:lang w:val="es-ES"/>
        </w:rPr>
        <w:t xml:space="preserve"> Equipos y suministros</w:t>
      </w:r>
      <w:r>
        <w:rPr>
          <w:lang w:val="es-ES"/>
        </w:rPr>
        <w:t xml:space="preserve"> adquiridos con el apoyo del UNFPA debe incluir el reconocimiento adecuado al mostrar el logotipo del UNFPA. Esto deberá aplicarse en la duración del programa en el país, hasta el momento que el equipo ha sido entregado oficialmente.  </w:t>
      </w:r>
    </w:p>
    <w:p w:rsidR="005E59DF" w:rsidRPr="002C3B56" w:rsidRDefault="005E59DF" w:rsidP="005E59DF">
      <w:pPr>
        <w:autoSpaceDE w:val="0"/>
        <w:autoSpaceDN w:val="0"/>
        <w:adjustRightInd w:val="0"/>
        <w:spacing w:after="0" w:line="300" w:lineRule="exact"/>
        <w:jc w:val="both"/>
        <w:rPr>
          <w:rFonts w:ascii="Calibri" w:hAnsi="Calibri" w:cs="Calibri"/>
          <w:lang w:val="es-UY"/>
        </w:rPr>
      </w:pPr>
      <w:r>
        <w:rPr>
          <w:rFonts w:ascii="Calibri" w:hAnsi="Calibri" w:cs="Calibri"/>
          <w:lang w:val="es-UY"/>
        </w:rPr>
        <w:t>La ubicación del logo según las</w:t>
      </w:r>
      <w:r w:rsidRPr="002C3B56">
        <w:rPr>
          <w:rFonts w:ascii="Calibri" w:hAnsi="Calibri" w:cs="Calibri"/>
          <w:lang w:val="es-UY"/>
        </w:rPr>
        <w:t xml:space="preserve"> circunstancias en las que se realiza la publicación:</w:t>
      </w:r>
    </w:p>
    <w:p w:rsidR="005E59DF" w:rsidRPr="002C3B56" w:rsidRDefault="005E59DF" w:rsidP="005E59DF">
      <w:pPr>
        <w:autoSpaceDE w:val="0"/>
        <w:autoSpaceDN w:val="0"/>
        <w:adjustRightInd w:val="0"/>
        <w:spacing w:after="0" w:line="300" w:lineRule="exact"/>
        <w:jc w:val="both"/>
        <w:rPr>
          <w:rFonts w:ascii="Calibri" w:hAnsi="Calibri" w:cs="Calibri"/>
          <w:lang w:val="es-UY"/>
        </w:rPr>
      </w:pPr>
    </w:p>
    <w:p w:rsidR="005E59DF" w:rsidRPr="00914DA4" w:rsidRDefault="005E59DF" w:rsidP="005E59DF">
      <w:pPr>
        <w:pStyle w:val="Heading2"/>
        <w:spacing w:before="0" w:line="300" w:lineRule="exact"/>
        <w:rPr>
          <w:rStyle w:val="Heading1Char"/>
          <w:b/>
          <w:color w:val="auto"/>
          <w:sz w:val="22"/>
          <w:szCs w:val="22"/>
          <w:lang w:val="es-UY"/>
        </w:rPr>
      </w:pPr>
      <w:bookmarkStart w:id="3" w:name="_Toc271885103"/>
      <w:r w:rsidRPr="002C3B56">
        <w:rPr>
          <w:rStyle w:val="Heading1Char"/>
          <w:b/>
          <w:bCs/>
          <w:color w:val="auto"/>
          <w:sz w:val="22"/>
          <w:szCs w:val="22"/>
          <w:lang w:val="es-UY"/>
        </w:rPr>
        <w:t xml:space="preserve">Si UNFPA es la única agencia del </w:t>
      </w:r>
      <w:r w:rsidRPr="00914DA4">
        <w:rPr>
          <w:rStyle w:val="Heading1Char"/>
          <w:b/>
          <w:color w:val="auto"/>
          <w:sz w:val="22"/>
          <w:szCs w:val="22"/>
          <w:lang w:val="es-UY"/>
        </w:rPr>
        <w:t xml:space="preserve">que apoya </w:t>
      </w:r>
      <w:r>
        <w:rPr>
          <w:rStyle w:val="Heading1Char"/>
          <w:b/>
          <w:color w:val="auto"/>
          <w:sz w:val="22"/>
          <w:szCs w:val="22"/>
          <w:lang w:val="es-UY"/>
        </w:rPr>
        <w:t>el material comunicacional</w:t>
      </w:r>
      <w:r w:rsidRPr="002C3B56">
        <w:rPr>
          <w:rStyle w:val="Heading1Char"/>
          <w:b/>
          <w:bCs/>
          <w:color w:val="auto"/>
          <w:sz w:val="22"/>
          <w:szCs w:val="22"/>
          <w:lang w:val="es-UY"/>
        </w:rPr>
        <w:t>.</w:t>
      </w:r>
      <w:bookmarkEnd w:id="3"/>
    </w:p>
    <w:p w:rsidR="005E59DF" w:rsidRPr="00F710AB" w:rsidRDefault="005E59DF" w:rsidP="005E59DF">
      <w:pPr>
        <w:autoSpaceDE w:val="0"/>
        <w:autoSpaceDN w:val="0"/>
        <w:adjustRightInd w:val="0"/>
        <w:spacing w:after="0" w:line="300" w:lineRule="exact"/>
        <w:jc w:val="both"/>
        <w:rPr>
          <w:rFonts w:ascii="Calibri" w:hAnsi="Calibri" w:cs="Calibri"/>
          <w:lang w:val="es-UY"/>
        </w:rPr>
      </w:pPr>
      <w:r w:rsidRPr="00F710AB">
        <w:rPr>
          <w:rFonts w:ascii="Calibri" w:hAnsi="Calibri" w:cs="Calibri"/>
          <w:lang w:val="es-UY"/>
        </w:rPr>
        <w:t xml:space="preserve">El logo de UNFPA se ubicará en el espacio preferencial de reconocimiento: el margen inferior derecho.  O </w:t>
      </w:r>
      <w:r>
        <w:rPr>
          <w:rFonts w:ascii="Calibri" w:hAnsi="Calibri" w:cs="Calibri"/>
          <w:lang w:val="es-UY"/>
        </w:rPr>
        <w:t xml:space="preserve">en un espacio de alta visibilidad, </w:t>
      </w:r>
      <w:r w:rsidRPr="00F710AB">
        <w:rPr>
          <w:rFonts w:ascii="Calibri" w:hAnsi="Calibri" w:cs="Calibri"/>
          <w:lang w:val="es-UY"/>
        </w:rPr>
        <w:t>según la naturaleza y uso del material, si es promocional o educativo.</w:t>
      </w:r>
    </w:p>
    <w:p w:rsidR="005E59DF" w:rsidRPr="003A20E6" w:rsidRDefault="005E59DF" w:rsidP="005E59DF">
      <w:pPr>
        <w:pStyle w:val="ListParagraph"/>
        <w:autoSpaceDE w:val="0"/>
        <w:autoSpaceDN w:val="0"/>
        <w:adjustRightInd w:val="0"/>
        <w:spacing w:after="0" w:line="300" w:lineRule="exact"/>
        <w:jc w:val="both"/>
        <w:rPr>
          <w:rFonts w:ascii="Calibri" w:hAnsi="Calibri" w:cs="Calibri"/>
          <w:lang w:val="es-UY"/>
        </w:rPr>
      </w:pPr>
    </w:p>
    <w:p w:rsidR="005E59DF" w:rsidRPr="001245B2" w:rsidRDefault="005E59DF" w:rsidP="005E59DF">
      <w:pPr>
        <w:pStyle w:val="Heading2"/>
        <w:spacing w:before="0" w:line="300" w:lineRule="exact"/>
        <w:rPr>
          <w:rStyle w:val="Heading1Char"/>
          <w:color w:val="auto"/>
          <w:sz w:val="22"/>
          <w:szCs w:val="22"/>
          <w:lang w:val="es-UY"/>
        </w:rPr>
      </w:pPr>
      <w:bookmarkStart w:id="4" w:name="_Toc271885104"/>
      <w:r w:rsidRPr="002C3B56">
        <w:rPr>
          <w:rStyle w:val="Heading1Char"/>
          <w:b/>
          <w:bCs/>
          <w:color w:val="auto"/>
          <w:sz w:val="22"/>
          <w:szCs w:val="22"/>
          <w:lang w:val="es-UY"/>
        </w:rPr>
        <w:t>En las publicaciones apoyadas por UNFPA y otros organismos</w:t>
      </w:r>
      <w:r w:rsidRPr="001245B2">
        <w:rPr>
          <w:rStyle w:val="Heading1Char"/>
          <w:color w:val="auto"/>
          <w:sz w:val="22"/>
          <w:szCs w:val="22"/>
          <w:lang w:val="es-UY"/>
        </w:rPr>
        <w:t>.</w:t>
      </w:r>
      <w:bookmarkEnd w:id="4"/>
    </w:p>
    <w:p w:rsidR="005E59DF" w:rsidRDefault="005E59DF" w:rsidP="005E59DF">
      <w:pPr>
        <w:autoSpaceDE w:val="0"/>
        <w:autoSpaceDN w:val="0"/>
        <w:adjustRightInd w:val="0"/>
        <w:spacing w:after="0" w:line="300" w:lineRule="exact"/>
        <w:jc w:val="both"/>
        <w:rPr>
          <w:rFonts w:ascii="Calibri" w:hAnsi="Calibri" w:cs="Calibri"/>
          <w:lang w:val="es-UY"/>
        </w:rPr>
      </w:pPr>
      <w:r w:rsidRPr="002C3B56">
        <w:rPr>
          <w:rFonts w:ascii="Calibri" w:hAnsi="Calibri" w:cs="Calibri"/>
          <w:lang w:val="es-UY"/>
        </w:rPr>
        <w:t>En aquellas publicaciones apoyadas también por otros organismos que</w:t>
      </w:r>
      <w:r>
        <w:rPr>
          <w:rFonts w:ascii="Calibri" w:hAnsi="Calibri" w:cs="Calibri"/>
          <w:lang w:val="es-UY"/>
        </w:rPr>
        <w:t xml:space="preserve"> integran el Sistema de Naciones Unidas u otros que</w:t>
      </w:r>
      <w:r w:rsidRPr="002C3B56">
        <w:rPr>
          <w:rFonts w:ascii="Calibri" w:hAnsi="Calibri" w:cs="Calibri"/>
          <w:lang w:val="es-UY"/>
        </w:rPr>
        <w:t xml:space="preserve"> no son parte del Sistema de</w:t>
      </w:r>
      <w:r>
        <w:rPr>
          <w:rFonts w:ascii="Calibri" w:hAnsi="Calibri" w:cs="Calibri"/>
          <w:lang w:val="es-UY"/>
        </w:rPr>
        <w:t xml:space="preserve"> Naciones Unidas,</w:t>
      </w:r>
      <w:r w:rsidRPr="002C3B56">
        <w:rPr>
          <w:rFonts w:ascii="Calibri" w:hAnsi="Calibri" w:cs="Calibri"/>
          <w:lang w:val="es-UY"/>
        </w:rPr>
        <w:t xml:space="preserve"> la utilización del logo dependerá del grado de apoyo de cada uno de los otros organismos.</w:t>
      </w:r>
      <w:r>
        <w:rPr>
          <w:rFonts w:ascii="Calibri" w:hAnsi="Calibri" w:cs="Calibri"/>
          <w:lang w:val="es-UY"/>
        </w:rPr>
        <w:t xml:space="preserve">  </w:t>
      </w:r>
    </w:p>
    <w:p w:rsidR="005E59DF" w:rsidRPr="005E59DF" w:rsidRDefault="005E59DF" w:rsidP="005E59DF">
      <w:pPr>
        <w:autoSpaceDE w:val="0"/>
        <w:autoSpaceDN w:val="0"/>
        <w:adjustRightInd w:val="0"/>
        <w:spacing w:after="0" w:line="300" w:lineRule="exact"/>
        <w:jc w:val="both"/>
        <w:rPr>
          <w:rFonts w:ascii="Calibri" w:hAnsi="Calibri" w:cs="Calibri"/>
          <w:lang w:val="es-UY"/>
        </w:rPr>
      </w:pPr>
      <w:r>
        <w:rPr>
          <w:rFonts w:ascii="Calibri" w:hAnsi="Calibri" w:cs="Calibri"/>
          <w:noProof/>
        </w:rPr>
        <mc:AlternateContent>
          <mc:Choice Requires="wpg">
            <w:drawing>
              <wp:anchor distT="0" distB="0" distL="114300" distR="114300" simplePos="0" relativeHeight="251666432" behindDoc="0" locked="0" layoutInCell="1" allowOverlap="1" wp14:anchorId="47623879" wp14:editId="1E1D4C4E">
                <wp:simplePos x="0" y="0"/>
                <wp:positionH relativeFrom="column">
                  <wp:posOffset>19050</wp:posOffset>
                </wp:positionH>
                <wp:positionV relativeFrom="paragraph">
                  <wp:posOffset>121920</wp:posOffset>
                </wp:positionV>
                <wp:extent cx="4845685" cy="922655"/>
                <wp:effectExtent l="0" t="0" r="0" b="0"/>
                <wp:wrapSquare wrapText="bothSides"/>
                <wp:docPr id="11" name="Group 10"/>
                <wp:cNvGraphicFramePr/>
                <a:graphic xmlns:a="http://schemas.openxmlformats.org/drawingml/2006/main">
                  <a:graphicData uri="http://schemas.microsoft.com/office/word/2010/wordprocessingGroup">
                    <wpg:wgp>
                      <wpg:cNvGrpSpPr/>
                      <wpg:grpSpPr>
                        <a:xfrm>
                          <a:off x="0" y="0"/>
                          <a:ext cx="4752528" cy="864097"/>
                          <a:chOff x="611560" y="1124743"/>
                          <a:chExt cx="4752528" cy="864097"/>
                        </a:xfrm>
                      </wpg:grpSpPr>
                      <pic:pic xmlns:pic="http://schemas.openxmlformats.org/drawingml/2006/picture">
                        <pic:nvPicPr>
                          <pic:cNvPr id="6" name="Picture 6"/>
                          <pic:cNvPicPr>
                            <a:picLocks noChangeAspect="1" noChangeArrowheads="1"/>
                          </pic:cNvPicPr>
                        </pic:nvPicPr>
                        <pic:blipFill>
                          <a:blip r:embed="rId14" cstate="print"/>
                          <a:srcRect/>
                          <a:stretch>
                            <a:fillRect/>
                          </a:stretch>
                        </pic:blipFill>
                        <pic:spPr bwMode="auto">
                          <a:xfrm>
                            <a:off x="1115617" y="1124744"/>
                            <a:ext cx="1232138" cy="844775"/>
                          </a:xfrm>
                          <a:prstGeom prst="rect">
                            <a:avLst/>
                          </a:prstGeom>
                          <a:noFill/>
                          <a:ln w="9525">
                            <a:noFill/>
                            <a:miter lim="800000"/>
                            <a:headEnd/>
                            <a:tailEnd/>
                          </a:ln>
                          <a:effectLst/>
                        </pic:spPr>
                      </pic:pic>
                      <pic:pic xmlns:pic="http://schemas.openxmlformats.org/drawingml/2006/picture">
                        <pic:nvPicPr>
                          <pic:cNvPr id="7" name="Picture 7"/>
                          <pic:cNvPicPr>
                            <a:picLocks noChangeAspect="1" noChangeArrowheads="1"/>
                          </pic:cNvPicPr>
                        </pic:nvPicPr>
                        <pic:blipFill>
                          <a:blip r:embed="rId15" cstate="print"/>
                          <a:srcRect/>
                          <a:stretch>
                            <a:fillRect/>
                          </a:stretch>
                        </pic:blipFill>
                        <pic:spPr bwMode="auto">
                          <a:xfrm>
                            <a:off x="2621514" y="1124743"/>
                            <a:ext cx="654342" cy="836129"/>
                          </a:xfrm>
                          <a:prstGeom prst="rect">
                            <a:avLst/>
                          </a:prstGeom>
                          <a:noFill/>
                          <a:ln w="9525">
                            <a:noFill/>
                            <a:miter lim="800000"/>
                            <a:headEnd/>
                            <a:tailEnd/>
                          </a:ln>
                          <a:effectLst/>
                        </pic:spPr>
                      </pic:pic>
                      <wps:wsp>
                        <wps:cNvPr id="8" name="Straight Connector 8"/>
                        <wps:cNvCnPr/>
                        <wps:spPr>
                          <a:xfrm>
                            <a:off x="611560" y="1988840"/>
                            <a:ext cx="4680520"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683568" y="1124744"/>
                            <a:ext cx="4680520"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10" descr="C:\Documents and Settings\UNFPA\Mis documentos\Mis imágenes\12974.gif"/>
                          <pic:cNvPicPr>
                            <a:picLocks noChangeAspect="1" noChangeArrowheads="1"/>
                          </pic:cNvPicPr>
                        </pic:nvPicPr>
                        <pic:blipFill>
                          <a:blip r:embed="rId16"/>
                          <a:srcRect/>
                          <a:stretch>
                            <a:fillRect/>
                          </a:stretch>
                        </pic:blipFill>
                        <pic:spPr bwMode="auto">
                          <a:xfrm>
                            <a:off x="3563888" y="1482874"/>
                            <a:ext cx="1331489" cy="505966"/>
                          </a:xfrm>
                          <a:prstGeom prst="rect">
                            <a:avLst/>
                          </a:prstGeom>
                          <a:noFill/>
                        </pic:spPr>
                      </pic:pic>
                      <wps:wsp>
                        <wps:cNvPr id="12" name="TextBox 8"/>
                        <wps:cNvSpPr txBox="1"/>
                        <wps:spPr>
                          <a:xfrm>
                            <a:off x="3707904" y="1166555"/>
                            <a:ext cx="1080120" cy="246221"/>
                          </a:xfrm>
                          <a:prstGeom prst="rect">
                            <a:avLst/>
                          </a:prstGeom>
                          <a:noFill/>
                        </wps:spPr>
                        <wps:txbx>
                          <w:txbxContent>
                            <w:p w:rsidR="005E59DF" w:rsidRDefault="005E59DF" w:rsidP="005E59DF">
                              <w:pPr>
                                <w:pStyle w:val="NormalWeb"/>
                                <w:spacing w:before="0" w:beforeAutospacing="0" w:after="0" w:afterAutospacing="0"/>
                                <w:jc w:val="center"/>
                              </w:pPr>
                              <w:r>
                                <w:rPr>
                                  <w:rFonts w:asciiTheme="minorHAnsi" w:hAnsi="Calibri" w:cstheme="minorBidi"/>
                                  <w:color w:val="000000" w:themeColor="text1"/>
                                  <w:kern w:val="24"/>
                                  <w:sz w:val="20"/>
                                  <w:szCs w:val="20"/>
                                  <w:lang w:val="es-ES"/>
                                </w:rPr>
                                <w:t xml:space="preserve">Con el apoyo de </w:t>
                              </w:r>
                            </w:p>
                          </w:txbxContent>
                        </wps:txbx>
                        <wps:bodyPr wrap="square" rtlCol="0">
                          <a:spAutoFit/>
                        </wps:bodyPr>
                      </wps:wsp>
                    </wpg:wgp>
                  </a:graphicData>
                </a:graphic>
              </wp:anchor>
            </w:drawing>
          </mc:Choice>
          <mc:Fallback>
            <w:pict>
              <v:group id="Group 10" o:spid="_x0000_s1026" style="position:absolute;left:0;text-align:left;margin-left:1.5pt;margin-top:9.6pt;width:381.55pt;height:72.65pt;z-index:251666432" coordorigin="6115,11247" coordsize="47525,8640"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156;top:11247;width:12321;height:8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vV1TAAAAA2gAAAA8AAABkcnMvZG93bnJldi54bWxEj82KwjAUhfeC7xCu4E5TXYhUo6goKLoY&#10;qw9wba5tsbkpSdT69mZgYJaH8/Nx5svW1OJFzleWFYyGCQji3OqKCwXXy24wBeEDssbaMin4kIfl&#10;otuZY6rtm8/0ykIh4gj7FBWUITSplD4vyaAf2oY4enfrDIYoXSG1w3ccN7UcJ8lEGqw4EkpsaFNS&#10;/sieJnJX4Xlc33bbkz98ZLM3ydn9XJXq99rVDESgNvyH/9p7rWACv1fiDZCL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i9XVMAAAADaAAAADwAAAAAAAAAAAAAAAACfAgAA&#10;ZHJzL2Rvd25yZXYueG1sUEsFBgAAAAAEAAQA9wAAAIwDAAAAAA==&#10;">
                  <v:imagedata r:id="rId17" o:title=""/>
                </v:shape>
                <v:shape id="Picture 7" o:spid="_x0000_s1028" type="#_x0000_t75" style="position:absolute;left:26215;top:11247;width:6543;height:8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GTbCAAAA2gAAAA8AAABkcnMvZG93bnJldi54bWxEj0GLwjAUhO8L/ofwBC9F0xV2lWoUVxAL&#10;nloFr8/m2Rabl9JErf9+IyzscZiZb5jlujeNeFDnassKPicxCOLC6ppLBafjbjwH4TyyxsYyKXiR&#10;g/Vq8LHERNsnZ/TIfSkChF2CCirv20RKV1Rk0E1sSxy8q+0M+iC7UuoOnwFuGjmN429psOawUGFL&#10;24qKW343CubZOb6k973Pc4oOX5HMdBr9KDUa9psFCE+9/w//tVOtYAbvK+EG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fxk2wgAAANoAAAAPAAAAAAAAAAAAAAAAAJ8C&#10;AABkcnMvZG93bnJldi54bWxQSwUGAAAAAAQABAD3AAAAjgMAAAAA&#10;">
                  <v:imagedata r:id="rId18" o:title=""/>
                </v:shape>
                <v:line id="Straight Connector 8" o:spid="_x0000_s1029" style="position:absolute;visibility:visible;mso-wrap-style:square" from="6115,19888" to="52920,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L0wr8AAADaAAAADwAAAGRycy9kb3ducmV2LnhtbERPTWvCQBC9F/oflhG81Y05iERXkbZC&#10;KRRqVOhxyE6TYHY27I6a/PvuoeDx8b7X28F16kYhtp4NzGcZKOLK25ZrA6fj/mUJKgqyxc4zGRgp&#10;wnbz/LTGwvo7H+hWSq1SCMcCDTQifaF1rBpyGGe+J07crw8OJcFQaxvwnsJdp/MsW2iHLaeGBnt6&#10;bai6lFdnQL5GnY/nz+/l+/56fpNA+U9Jxkwnw24FSmiQh/jf/WENpK3pSroBevM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6L0wr8AAADaAAAADwAAAAAAAAAAAAAAAACh&#10;AgAAZHJzL2Rvd25yZXYueG1sUEsFBgAAAAAEAAQA+QAAAI0DAAAAAA==&#10;" strokecolor="#4579b8 [3044]" strokeweight="1.75pt">
                  <v:stroke dashstyle="3 1"/>
                </v:line>
                <v:line id="Straight Connector 9" o:spid="_x0000_s1030" style="position:absolute;visibility:visible;mso-wrap-style:square" from="6835,11247" to="53640,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5RWcMAAADaAAAADwAAAGRycy9kb3ducmV2LnhtbESPQWvCQBSE7wX/w/KE3uqmORSbuoq0&#10;FUpBaGMFj4/sMwlm34bdpyb/3i0Uehxm5htmsRpcpy4UYuvZwOMsA0VcedtybeBnt3mYg4qCbLHz&#10;TAZGirBaTu4WWFh/5W+6lFKrBOFYoIFGpC+0jlVDDuPM98TJO/rgUJIMtbYBrwnuOp1n2ZN22HJa&#10;aLCn14aqU3l2BmQ76nzcf37N3zfn/ZsEyg8lGXM/HdYvoIQG+Q//tT+sgWf4vZJugF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uUVnDAAAA2gAAAA8AAAAAAAAAAAAA&#10;AAAAoQIAAGRycy9kb3ducmV2LnhtbFBLBQYAAAAABAAEAPkAAACRAwAAAAA=&#10;" strokecolor="#4579b8 [3044]" strokeweight="1.75pt">
                  <v:stroke dashstyle="3 1"/>
                </v:line>
                <v:shape id="Picture 10" o:spid="_x0000_s1031" type="#_x0000_t75" style="position:absolute;left:35638;top:14828;width:13315;height:5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5zO7EAAAA2wAAAA8AAABkcnMvZG93bnJldi54bWxEj09rwkAQxe8Fv8Mygre6UWnR6CpREHsq&#10;+A88DtkxiWZnQ3bV9Nt3DoXeZnhv3vvNYtW5Wj2pDZVnA6NhAoo497biwsDpuH2fggoR2WLtmQz8&#10;UIDVsve2wNT6F+/peYiFkhAOKRooY2xSrUNeksMw9A2xaFffOoyytoW2Lb4k3NV6nCSf2mHF0lBi&#10;Q5uS8vvh4Qzs9eTIu12WnbvJ5ra+fsy+75dozKDfZXNQkbr4b/67/rKCL/T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5zO7EAAAA2wAAAA8AAAAAAAAAAAAAAAAA&#10;nwIAAGRycy9kb3ducmV2LnhtbFBLBQYAAAAABAAEAPcAAACQAwAAAAA=&#10;">
                  <v:imagedata r:id="rId19" o:title="12974"/>
                </v:shape>
                <v:shapetype id="_x0000_t202" coordsize="21600,21600" o:spt="202" path="m,l,21600r21600,l21600,xe">
                  <v:stroke joinstyle="miter"/>
                  <v:path gradientshapeok="t" o:connecttype="rect"/>
                </v:shapetype>
                <v:shape id="TextBox 8" o:spid="_x0000_s1032" type="#_x0000_t202" style="position:absolute;left:37079;top:11665;width:1080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5E59DF" w:rsidRDefault="005E59DF" w:rsidP="005E59DF">
                        <w:pPr>
                          <w:pStyle w:val="NormalWeb"/>
                          <w:spacing w:before="0" w:beforeAutospacing="0" w:after="0" w:afterAutospacing="0"/>
                          <w:jc w:val="center"/>
                        </w:pPr>
                        <w:r>
                          <w:rPr>
                            <w:rFonts w:asciiTheme="minorHAnsi" w:hAnsi="Calibri" w:cstheme="minorBidi"/>
                            <w:color w:val="000000" w:themeColor="text1"/>
                            <w:kern w:val="24"/>
                            <w:sz w:val="20"/>
                            <w:szCs w:val="20"/>
                            <w:lang w:val="es-ES"/>
                          </w:rPr>
                          <w:t xml:space="preserve">Con el apoyo de </w:t>
                        </w:r>
                      </w:p>
                    </w:txbxContent>
                  </v:textbox>
                </v:shape>
                <w10:wrap type="square"/>
              </v:group>
            </w:pict>
          </mc:Fallback>
        </mc:AlternateContent>
      </w:r>
    </w:p>
    <w:p w:rsidR="005E59DF" w:rsidRDefault="005E59DF" w:rsidP="005E59DF">
      <w:pPr>
        <w:autoSpaceDE w:val="0"/>
        <w:autoSpaceDN w:val="0"/>
        <w:adjustRightInd w:val="0"/>
        <w:spacing w:after="0" w:line="300" w:lineRule="exact"/>
        <w:jc w:val="both"/>
        <w:rPr>
          <w:rFonts w:ascii="Calibri" w:hAnsi="Calibri" w:cs="Calibri"/>
          <w:lang w:val="es-UY"/>
        </w:rPr>
      </w:pPr>
      <w:r w:rsidRPr="003B627A">
        <w:rPr>
          <w:rFonts w:ascii="Calibri" w:hAnsi="Calibri" w:cs="Calibri"/>
          <w:b/>
          <w:lang w:val="es-UY"/>
        </w:rPr>
        <w:t xml:space="preserve">En acciones conjuntas del </w:t>
      </w:r>
      <w:r w:rsidRPr="003B627A">
        <w:rPr>
          <w:rFonts w:ascii="Calibri" w:hAnsi="Calibri" w:cs="Calibri"/>
          <w:b/>
          <w:lang w:val="es-UY"/>
        </w:rPr>
        <w:lastRenderedPageBreak/>
        <w:t>Sistema de las Naciones Unidas</w:t>
      </w:r>
      <w:r>
        <w:rPr>
          <w:rFonts w:ascii="Calibri" w:hAnsi="Calibri" w:cs="Calibri"/>
          <w:lang w:val="es-UY"/>
        </w:rPr>
        <w:t>, como el caso de los Programas Conjuntos o Ventanas para el logro de los ODM, se utilizará la identidad visual de los Programas.  En otras acciones como campañas conjuntas, se utilizará el logo del Sistema de las Naciones Unidas.</w:t>
      </w:r>
    </w:p>
    <w:p w:rsidR="005E59DF" w:rsidRDefault="005E59DF" w:rsidP="005E59DF">
      <w:pPr>
        <w:spacing w:after="0" w:line="300" w:lineRule="exact"/>
        <w:jc w:val="both"/>
        <w:rPr>
          <w:rStyle w:val="Heading3Char"/>
          <w:color w:val="auto"/>
          <w:lang w:val="es-UY"/>
        </w:rPr>
      </w:pPr>
    </w:p>
    <w:p w:rsidR="005E59DF" w:rsidRPr="00914DA4" w:rsidRDefault="005E59DF" w:rsidP="005E59DF">
      <w:pPr>
        <w:spacing w:after="0" w:line="300" w:lineRule="exact"/>
        <w:jc w:val="both"/>
        <w:rPr>
          <w:rStyle w:val="Heading3Char"/>
          <w:b w:val="0"/>
          <w:bCs w:val="0"/>
          <w:color w:val="auto"/>
          <w:lang w:val="es-UY"/>
        </w:rPr>
      </w:pPr>
      <w:r w:rsidRPr="002C3B56">
        <w:rPr>
          <w:rStyle w:val="Heading3Char"/>
          <w:color w:val="auto"/>
          <w:lang w:val="es-UY"/>
        </w:rPr>
        <w:t xml:space="preserve"> </w:t>
      </w:r>
      <w:bookmarkStart w:id="5" w:name="_Toc271885106"/>
      <w:r w:rsidRPr="002C3B56">
        <w:rPr>
          <w:rStyle w:val="Heading3Char"/>
          <w:color w:val="auto"/>
          <w:lang w:val="es-UY"/>
        </w:rPr>
        <w:t>UNFPA concede mayor apoyo a la publicación</w:t>
      </w:r>
      <w:bookmarkEnd w:id="5"/>
    </w:p>
    <w:p w:rsidR="005E59DF" w:rsidRPr="005E59DF" w:rsidRDefault="005E59DF" w:rsidP="005E59DF">
      <w:pPr>
        <w:spacing w:after="0" w:line="300" w:lineRule="exact"/>
        <w:jc w:val="both"/>
        <w:rPr>
          <w:rStyle w:val="Heading1Char"/>
          <w:rFonts w:ascii="Calibri" w:eastAsiaTheme="minorEastAsia" w:hAnsi="Calibri" w:cs="Calibri"/>
          <w:b w:val="0"/>
          <w:bCs w:val="0"/>
          <w:color w:val="auto"/>
          <w:sz w:val="22"/>
          <w:szCs w:val="22"/>
          <w:lang w:val="es-UY"/>
        </w:rPr>
      </w:pPr>
      <w:r w:rsidRPr="002C3B56">
        <w:rPr>
          <w:rFonts w:ascii="Calibri" w:hAnsi="Calibri" w:cs="Calibri"/>
          <w:lang w:val="es-UY"/>
        </w:rPr>
        <w:t>En los casos en los que UNFPA es la principal fuente de financiación de la publicación, el logo debe ser ubicado en un área de alta visibilidad y debe aparecer separado del resto de logos. Además debería ser, al menos, 30% más grande que el resto de logo</w:t>
      </w:r>
      <w:r>
        <w:rPr>
          <w:rFonts w:ascii="Calibri" w:hAnsi="Calibri" w:cs="Calibri"/>
          <w:lang w:val="es-UY"/>
        </w:rPr>
        <w:t>s</w:t>
      </w:r>
      <w:r w:rsidRPr="002C3B56">
        <w:rPr>
          <w:rFonts w:ascii="Calibri" w:hAnsi="Calibri" w:cs="Calibri"/>
          <w:lang w:val="es-UY"/>
        </w:rPr>
        <w:t>.</w:t>
      </w:r>
    </w:p>
    <w:p w:rsidR="005E59DF" w:rsidRDefault="005E59DF" w:rsidP="005E59DF">
      <w:pPr>
        <w:autoSpaceDE w:val="0"/>
        <w:autoSpaceDN w:val="0"/>
        <w:adjustRightInd w:val="0"/>
        <w:spacing w:after="0" w:line="300" w:lineRule="exact"/>
        <w:jc w:val="both"/>
        <w:rPr>
          <w:rFonts w:ascii="Calibri" w:hAnsi="Calibri" w:cs="Calibri"/>
          <w:b/>
          <w:lang w:val="es-UY"/>
        </w:rPr>
      </w:pPr>
    </w:p>
    <w:p w:rsidR="00475F92" w:rsidRPr="00475F92" w:rsidRDefault="00475F92" w:rsidP="00475F92">
      <w:pPr>
        <w:pStyle w:val="Heading1"/>
        <w:rPr>
          <w:sz w:val="22"/>
          <w:szCs w:val="22"/>
          <w:lang w:val="es-UY"/>
        </w:rPr>
      </w:pPr>
      <w:r>
        <w:rPr>
          <w:sz w:val="22"/>
          <w:szCs w:val="22"/>
          <w:lang w:val="es-UY"/>
        </w:rPr>
        <w:t>4.  Fotografías</w:t>
      </w:r>
    </w:p>
    <w:p w:rsidR="008B7FBB" w:rsidRDefault="008B7FBB" w:rsidP="008B7FBB">
      <w:pPr>
        <w:autoSpaceDE w:val="0"/>
        <w:autoSpaceDN w:val="0"/>
        <w:adjustRightInd w:val="0"/>
        <w:spacing w:after="0" w:line="300" w:lineRule="exact"/>
        <w:jc w:val="both"/>
        <w:rPr>
          <w:rFonts w:ascii="Calibri" w:hAnsi="Calibri" w:cs="Calibri"/>
          <w:lang w:val="es-UY"/>
        </w:rPr>
      </w:pPr>
      <w:r>
        <w:rPr>
          <w:rFonts w:ascii="Calibri" w:hAnsi="Calibri" w:cs="Calibri"/>
          <w:lang w:val="es-UY"/>
        </w:rPr>
        <w:t>La selección de fotografías debe ser precisa encontrar una atmosfera adecuada a la situación. UNFPA es una organización activa y positiva, cuya acción es mejorar la vida de las personas y debemos reforzar esta percepción empleando imágenes positivas que connoten esperanza.</w:t>
      </w:r>
    </w:p>
    <w:p w:rsidR="0079333E" w:rsidRDefault="0079333E" w:rsidP="005E59DF">
      <w:pPr>
        <w:autoSpaceDE w:val="0"/>
        <w:autoSpaceDN w:val="0"/>
        <w:adjustRightInd w:val="0"/>
        <w:spacing w:after="0" w:line="300" w:lineRule="exact"/>
        <w:jc w:val="both"/>
        <w:rPr>
          <w:rFonts w:ascii="Calibri" w:hAnsi="Calibri" w:cs="Calibri"/>
          <w:b/>
          <w:lang w:val="es-UY"/>
        </w:rPr>
      </w:pPr>
    </w:p>
    <w:p w:rsidR="008B7FBB" w:rsidRDefault="008B7FBB" w:rsidP="008B7FBB">
      <w:pPr>
        <w:autoSpaceDE w:val="0"/>
        <w:autoSpaceDN w:val="0"/>
        <w:adjustRightInd w:val="0"/>
        <w:spacing w:after="0" w:line="300" w:lineRule="exact"/>
        <w:jc w:val="both"/>
        <w:rPr>
          <w:rFonts w:ascii="Calibri" w:hAnsi="Calibri" w:cs="Calibri"/>
          <w:lang w:val="es-UY"/>
        </w:rPr>
      </w:pPr>
      <w:r>
        <w:rPr>
          <w:rFonts w:ascii="Calibri" w:hAnsi="Calibri" w:cs="Calibri"/>
          <w:lang w:val="es-UY"/>
        </w:rPr>
        <w:t>El propósito de las normas que figuran a continuación es representar la realidad de modo de transmitir positividad y un espíritu de confianza.</w:t>
      </w:r>
    </w:p>
    <w:p w:rsidR="008B7FBB" w:rsidRDefault="008B7FBB" w:rsidP="005E59DF">
      <w:pPr>
        <w:autoSpaceDE w:val="0"/>
        <w:autoSpaceDN w:val="0"/>
        <w:adjustRightInd w:val="0"/>
        <w:spacing w:after="0" w:line="300" w:lineRule="exact"/>
        <w:jc w:val="both"/>
        <w:rPr>
          <w:rFonts w:ascii="Calibri" w:hAnsi="Calibri" w:cs="Calibri"/>
          <w:b/>
          <w:lang w:val="es-UY"/>
        </w:rPr>
      </w:pPr>
    </w:p>
    <w:p w:rsidR="008B7FBB" w:rsidRPr="008B7FBB" w:rsidRDefault="0079333E" w:rsidP="008B7FBB">
      <w:pPr>
        <w:pStyle w:val="ListParagraph"/>
        <w:numPr>
          <w:ilvl w:val="0"/>
          <w:numId w:val="14"/>
        </w:numPr>
        <w:autoSpaceDE w:val="0"/>
        <w:autoSpaceDN w:val="0"/>
        <w:adjustRightInd w:val="0"/>
        <w:spacing w:after="0" w:line="300" w:lineRule="exact"/>
        <w:jc w:val="both"/>
        <w:rPr>
          <w:rFonts w:ascii="Calibri" w:hAnsi="Calibri" w:cs="Calibri"/>
          <w:lang w:val="es-UY"/>
        </w:rPr>
      </w:pPr>
      <w:r w:rsidRPr="008B7FBB">
        <w:rPr>
          <w:rFonts w:ascii="Calibri" w:hAnsi="Calibri" w:cs="Calibri"/>
          <w:lang w:val="es-UY"/>
        </w:rPr>
        <w:t xml:space="preserve">El uso de las fotografías debe mantener coherencia temática y estilística de la identidad UNFPA. </w:t>
      </w:r>
    </w:p>
    <w:p w:rsidR="0079333E" w:rsidRPr="008B7FBB" w:rsidRDefault="0079333E" w:rsidP="008B7FBB">
      <w:pPr>
        <w:pStyle w:val="ListParagraph"/>
        <w:numPr>
          <w:ilvl w:val="0"/>
          <w:numId w:val="14"/>
        </w:numPr>
        <w:autoSpaceDE w:val="0"/>
        <w:autoSpaceDN w:val="0"/>
        <w:adjustRightInd w:val="0"/>
        <w:spacing w:after="0" w:line="300" w:lineRule="exact"/>
        <w:jc w:val="both"/>
        <w:rPr>
          <w:rFonts w:ascii="Calibri" w:hAnsi="Calibri" w:cs="Calibri"/>
          <w:lang w:val="es-UY"/>
        </w:rPr>
      </w:pPr>
      <w:r w:rsidRPr="008B7FBB">
        <w:rPr>
          <w:rFonts w:ascii="Calibri" w:hAnsi="Calibri" w:cs="Calibri"/>
          <w:lang w:val="es-UY"/>
        </w:rPr>
        <w:t>Las fotografías deben comunicar el trabajo y los valores de UNFPA</w:t>
      </w:r>
      <w:r w:rsidR="008B7FBB" w:rsidRPr="008B7FBB">
        <w:rPr>
          <w:rFonts w:ascii="Calibri" w:hAnsi="Calibri" w:cs="Calibri"/>
          <w:lang w:val="es-UY"/>
        </w:rPr>
        <w:t xml:space="preserve"> y las otras identidades, </w:t>
      </w:r>
      <w:r w:rsidRPr="008B7FBB">
        <w:rPr>
          <w:rFonts w:ascii="Calibri" w:hAnsi="Calibri" w:cs="Calibri"/>
          <w:lang w:val="es-UY"/>
        </w:rPr>
        <w:t xml:space="preserve">como también </w:t>
      </w:r>
      <w:r w:rsidR="008B7FBB" w:rsidRPr="008B7FBB">
        <w:rPr>
          <w:rFonts w:ascii="Calibri" w:hAnsi="Calibri" w:cs="Calibri"/>
          <w:lang w:val="es-UY"/>
        </w:rPr>
        <w:t>los</w:t>
      </w:r>
      <w:r w:rsidRPr="008B7FBB">
        <w:rPr>
          <w:rFonts w:ascii="Calibri" w:hAnsi="Calibri" w:cs="Calibri"/>
          <w:lang w:val="es-UY"/>
        </w:rPr>
        <w:t xml:space="preserve"> objetivos y misión, y al mismo tiempo otorgar un rostro humano a la organización mundial.</w:t>
      </w:r>
    </w:p>
    <w:p w:rsidR="00CB3B5D" w:rsidRPr="008B7FBB" w:rsidRDefault="00CB3B5D" w:rsidP="005E59DF">
      <w:pPr>
        <w:pStyle w:val="ListParagraph"/>
        <w:numPr>
          <w:ilvl w:val="0"/>
          <w:numId w:val="14"/>
        </w:numPr>
        <w:autoSpaceDE w:val="0"/>
        <w:autoSpaceDN w:val="0"/>
        <w:adjustRightInd w:val="0"/>
        <w:spacing w:after="0" w:line="300" w:lineRule="exact"/>
        <w:jc w:val="both"/>
        <w:rPr>
          <w:rFonts w:ascii="Calibri" w:hAnsi="Calibri" w:cs="Calibri"/>
          <w:lang w:val="es-UY"/>
        </w:rPr>
      </w:pPr>
      <w:r w:rsidRPr="008B7FBB">
        <w:rPr>
          <w:rFonts w:ascii="Calibri" w:hAnsi="Calibri" w:cs="Calibri"/>
          <w:lang w:val="es-UY"/>
        </w:rPr>
        <w:t>Es preciso presentar imágenes de personas y expresar potencial de libertad e independencia</w:t>
      </w:r>
      <w:r w:rsidR="00CE65F2">
        <w:rPr>
          <w:rFonts w:ascii="Calibri" w:hAnsi="Calibri" w:cs="Calibri"/>
          <w:lang w:val="es-UY"/>
        </w:rPr>
        <w:t xml:space="preserve"> y lo positivo del potencial de las personas</w:t>
      </w:r>
      <w:r w:rsidRPr="008B7FBB">
        <w:rPr>
          <w:rFonts w:ascii="Calibri" w:hAnsi="Calibri" w:cs="Calibri"/>
          <w:lang w:val="es-UY"/>
        </w:rPr>
        <w:t xml:space="preserve">. </w:t>
      </w:r>
      <w:r w:rsidR="00CE65F2" w:rsidRPr="008B7FBB">
        <w:rPr>
          <w:rFonts w:ascii="Calibri" w:hAnsi="Calibri" w:cs="Calibri"/>
          <w:lang w:val="es-UY"/>
        </w:rPr>
        <w:t>Evit</w:t>
      </w:r>
      <w:r w:rsidR="00CE65F2">
        <w:rPr>
          <w:rFonts w:ascii="Calibri" w:hAnsi="Calibri" w:cs="Calibri"/>
          <w:lang w:val="es-UY"/>
        </w:rPr>
        <w:t>ando</w:t>
      </w:r>
      <w:r w:rsidRPr="008B7FBB">
        <w:rPr>
          <w:rFonts w:ascii="Calibri" w:hAnsi="Calibri" w:cs="Calibri"/>
          <w:lang w:val="es-UY"/>
        </w:rPr>
        <w:t xml:space="preserve"> multitudes para ilustrar población.</w:t>
      </w:r>
      <w:r w:rsidR="00CE65F2">
        <w:rPr>
          <w:rFonts w:ascii="Calibri" w:hAnsi="Calibri" w:cs="Calibri"/>
          <w:lang w:val="es-UY"/>
        </w:rPr>
        <w:t xml:space="preserve">  Centrándose en la persona, de acuerdo con la narrativa master.</w:t>
      </w:r>
    </w:p>
    <w:p w:rsidR="00CB3B5D" w:rsidRPr="008B7FBB" w:rsidRDefault="00CB3B5D" w:rsidP="008B7FBB">
      <w:pPr>
        <w:pStyle w:val="ListParagraph"/>
        <w:numPr>
          <w:ilvl w:val="0"/>
          <w:numId w:val="14"/>
        </w:numPr>
        <w:autoSpaceDE w:val="0"/>
        <w:autoSpaceDN w:val="0"/>
        <w:adjustRightInd w:val="0"/>
        <w:spacing w:after="0" w:line="300" w:lineRule="exact"/>
        <w:jc w:val="both"/>
        <w:rPr>
          <w:rFonts w:ascii="Calibri" w:hAnsi="Calibri" w:cs="Calibri"/>
          <w:lang w:val="es-UY"/>
        </w:rPr>
      </w:pPr>
      <w:r w:rsidRPr="008B7FBB">
        <w:rPr>
          <w:rFonts w:ascii="Calibri" w:hAnsi="Calibri" w:cs="Calibri"/>
          <w:lang w:val="es-UY"/>
        </w:rPr>
        <w:t>La</w:t>
      </w:r>
      <w:r w:rsidR="008B7FBB" w:rsidRPr="008B7FBB">
        <w:rPr>
          <w:rFonts w:ascii="Calibri" w:hAnsi="Calibri" w:cs="Calibri"/>
          <w:lang w:val="es-UY"/>
        </w:rPr>
        <w:t>s</w:t>
      </w:r>
      <w:r w:rsidRPr="008B7FBB">
        <w:rPr>
          <w:rFonts w:ascii="Calibri" w:hAnsi="Calibri" w:cs="Calibri"/>
          <w:lang w:val="es-UY"/>
        </w:rPr>
        <w:t xml:space="preserve"> fotos deben reflejar movimiento, no </w:t>
      </w:r>
      <w:r w:rsidR="008B7FBB" w:rsidRPr="008B7FBB">
        <w:rPr>
          <w:rFonts w:ascii="Calibri" w:hAnsi="Calibri" w:cs="Calibri"/>
          <w:lang w:val="es-UY"/>
        </w:rPr>
        <w:t>estancamiento</w:t>
      </w:r>
      <w:r w:rsidR="00CE65F2">
        <w:rPr>
          <w:rFonts w:ascii="Calibri" w:hAnsi="Calibri" w:cs="Calibri"/>
          <w:lang w:val="es-UY"/>
        </w:rPr>
        <w:t>.</w:t>
      </w:r>
    </w:p>
    <w:p w:rsidR="008B7FBB" w:rsidRPr="008B7FBB" w:rsidRDefault="008B7FBB" w:rsidP="008B7FBB">
      <w:pPr>
        <w:pStyle w:val="ListParagraph"/>
        <w:numPr>
          <w:ilvl w:val="0"/>
          <w:numId w:val="14"/>
        </w:numPr>
        <w:autoSpaceDE w:val="0"/>
        <w:autoSpaceDN w:val="0"/>
        <w:adjustRightInd w:val="0"/>
        <w:spacing w:after="0" w:line="300" w:lineRule="exact"/>
        <w:jc w:val="both"/>
        <w:rPr>
          <w:rFonts w:ascii="Calibri" w:hAnsi="Calibri" w:cs="Calibri"/>
          <w:lang w:val="es-UY"/>
        </w:rPr>
      </w:pPr>
      <w:r w:rsidRPr="008B7FBB">
        <w:rPr>
          <w:rFonts w:ascii="Calibri" w:hAnsi="Calibri" w:cs="Calibri"/>
          <w:lang w:val="es-UY"/>
        </w:rPr>
        <w:t>No debe denigrar a las personas, ni mostrarlas como victimas pasivas; debe suscitarse en quien mire la foto e empatía individual, no lastima.</w:t>
      </w:r>
    </w:p>
    <w:p w:rsidR="0079333E" w:rsidRPr="0079333E" w:rsidRDefault="0079333E" w:rsidP="005E59DF">
      <w:pPr>
        <w:autoSpaceDE w:val="0"/>
        <w:autoSpaceDN w:val="0"/>
        <w:adjustRightInd w:val="0"/>
        <w:spacing w:after="0" w:line="300" w:lineRule="exact"/>
        <w:jc w:val="both"/>
        <w:rPr>
          <w:rFonts w:ascii="Calibri" w:hAnsi="Calibri" w:cs="Calibri"/>
          <w:lang w:val="es-UY"/>
        </w:rPr>
      </w:pPr>
      <w:r>
        <w:rPr>
          <w:rFonts w:ascii="Calibri" w:hAnsi="Calibri" w:cs="Calibri"/>
          <w:lang w:val="es-UY"/>
        </w:rPr>
        <w:t xml:space="preserve"> </w:t>
      </w:r>
    </w:p>
    <w:p w:rsidR="0079333E" w:rsidRDefault="0079333E" w:rsidP="005E59DF">
      <w:pPr>
        <w:autoSpaceDE w:val="0"/>
        <w:autoSpaceDN w:val="0"/>
        <w:adjustRightInd w:val="0"/>
        <w:spacing w:after="0" w:line="300" w:lineRule="exact"/>
        <w:jc w:val="both"/>
        <w:rPr>
          <w:rFonts w:ascii="Calibri" w:hAnsi="Calibri" w:cs="Calibri"/>
          <w:b/>
          <w:lang w:val="es-UY"/>
        </w:rPr>
      </w:pPr>
    </w:p>
    <w:p w:rsidR="005E59DF" w:rsidRPr="002C3B56" w:rsidRDefault="00475F92" w:rsidP="005E59DF">
      <w:pPr>
        <w:autoSpaceDE w:val="0"/>
        <w:autoSpaceDN w:val="0"/>
        <w:adjustRightInd w:val="0"/>
        <w:spacing w:after="0" w:line="300" w:lineRule="exact"/>
        <w:jc w:val="both"/>
        <w:rPr>
          <w:rFonts w:ascii="Calibri" w:hAnsi="Calibri" w:cs="Calibri"/>
          <w:b/>
          <w:lang w:val="es-UY"/>
        </w:rPr>
      </w:pPr>
      <w:bookmarkStart w:id="6" w:name="_Toc271885111"/>
      <w:r>
        <w:rPr>
          <w:rStyle w:val="Heading1Char"/>
          <w:sz w:val="22"/>
          <w:szCs w:val="22"/>
          <w:lang w:val="es-UY"/>
        </w:rPr>
        <w:t xml:space="preserve">5. </w:t>
      </w:r>
      <w:r w:rsidR="005E59DF" w:rsidRPr="002C3B56">
        <w:rPr>
          <w:rStyle w:val="Heading1Char"/>
          <w:sz w:val="22"/>
          <w:szCs w:val="22"/>
          <w:lang w:val="es-UY"/>
        </w:rPr>
        <w:t xml:space="preserve"> </w:t>
      </w:r>
      <w:bookmarkEnd w:id="6"/>
      <w:r w:rsidR="005E59DF">
        <w:rPr>
          <w:rStyle w:val="Heading1Char"/>
          <w:sz w:val="22"/>
          <w:szCs w:val="22"/>
          <w:lang w:val="es-UY"/>
        </w:rPr>
        <w:t>Párrafo explicativo del UNFPA</w:t>
      </w:r>
      <w:r w:rsidR="005E59DF" w:rsidRPr="002C3B56">
        <w:rPr>
          <w:rFonts w:ascii="Calibri" w:hAnsi="Calibri" w:cs="Calibri"/>
          <w:b/>
          <w:lang w:val="es-UY"/>
        </w:rPr>
        <w:t xml:space="preserve"> </w:t>
      </w:r>
    </w:p>
    <w:p w:rsidR="005E59DF" w:rsidRPr="002C3B56" w:rsidRDefault="005E59DF" w:rsidP="005E59DF">
      <w:pPr>
        <w:autoSpaceDE w:val="0"/>
        <w:autoSpaceDN w:val="0"/>
        <w:adjustRightInd w:val="0"/>
        <w:spacing w:after="0" w:line="320" w:lineRule="exact"/>
        <w:jc w:val="both"/>
        <w:rPr>
          <w:rFonts w:ascii="Calibri" w:hAnsi="Calibri" w:cs="Calibri"/>
          <w:b/>
          <w:lang w:val="es-UY"/>
        </w:rPr>
      </w:pPr>
      <w:r w:rsidRPr="002C3B56">
        <w:rPr>
          <w:rFonts w:ascii="Calibri" w:hAnsi="Calibri" w:cs="Calibri"/>
          <w:lang w:val="es-UY"/>
        </w:rPr>
        <w:t xml:space="preserve">Todas las publicaciones apoyadas en su totalidad por UNFPA deberán incorporar en la </w:t>
      </w:r>
      <w:r>
        <w:rPr>
          <w:rFonts w:ascii="Calibri" w:hAnsi="Calibri" w:cs="Calibri"/>
          <w:lang w:val="es-UY"/>
        </w:rPr>
        <w:t>contraportada</w:t>
      </w:r>
      <w:r w:rsidRPr="002C3B56">
        <w:rPr>
          <w:rFonts w:ascii="Calibri" w:hAnsi="Calibri" w:cs="Calibri"/>
          <w:lang w:val="es-UY"/>
        </w:rPr>
        <w:t>,</w:t>
      </w:r>
      <w:r>
        <w:rPr>
          <w:rFonts w:ascii="Calibri" w:hAnsi="Calibri" w:cs="Calibri"/>
          <w:lang w:val="es-UY"/>
        </w:rPr>
        <w:t xml:space="preserve"> o portadilla interior</w:t>
      </w:r>
      <w:r w:rsidRPr="002C3B56">
        <w:rPr>
          <w:rFonts w:ascii="Calibri" w:hAnsi="Calibri" w:cs="Calibri"/>
          <w:lang w:val="es-UY"/>
        </w:rPr>
        <w:t xml:space="preserve"> el siguiente texto:</w:t>
      </w:r>
    </w:p>
    <w:p w:rsidR="005E59DF" w:rsidRPr="002C3B56" w:rsidRDefault="005E59DF" w:rsidP="005E59DF">
      <w:pPr>
        <w:autoSpaceDE w:val="0"/>
        <w:autoSpaceDN w:val="0"/>
        <w:adjustRightInd w:val="0"/>
        <w:spacing w:after="0" w:line="320" w:lineRule="exact"/>
        <w:jc w:val="both"/>
        <w:rPr>
          <w:rFonts w:ascii="Calibri" w:hAnsi="Calibri" w:cs="Calibri"/>
          <w:b/>
          <w:lang w:val="es-UY"/>
        </w:rPr>
      </w:pPr>
    </w:p>
    <w:p w:rsidR="005E59DF" w:rsidRDefault="005E59DF" w:rsidP="005E59DF">
      <w:pPr>
        <w:autoSpaceDE w:val="0"/>
        <w:autoSpaceDN w:val="0"/>
        <w:adjustRightInd w:val="0"/>
        <w:spacing w:after="0" w:line="320" w:lineRule="exact"/>
        <w:jc w:val="both"/>
        <w:rPr>
          <w:rStyle w:val="apple-converted-space"/>
          <w:rFonts w:ascii="Verdana" w:hAnsi="Verdana"/>
          <w:b/>
          <w:bCs/>
          <w:color w:val="333333"/>
          <w:lang w:val="es-UY"/>
        </w:rPr>
      </w:pPr>
      <w:r>
        <w:rPr>
          <w:rFonts w:ascii="Calibri" w:hAnsi="Calibri" w:cs="Calibri"/>
          <w:i/>
          <w:lang w:val="es-UY"/>
        </w:rPr>
        <w:t>“UNFPA, contribuyendo a un mundo donde cada embarazo sea deseado, cada parto sea sin riesgo y cada persona joven alcance su pleno potencial”.</w:t>
      </w:r>
    </w:p>
    <w:p w:rsidR="00833556" w:rsidRDefault="00833556" w:rsidP="008F0CDF">
      <w:pPr>
        <w:autoSpaceDE w:val="0"/>
        <w:autoSpaceDN w:val="0"/>
        <w:adjustRightInd w:val="0"/>
        <w:spacing w:after="0" w:line="300" w:lineRule="exact"/>
        <w:jc w:val="both"/>
        <w:rPr>
          <w:rFonts w:ascii="Calibri" w:hAnsi="Calibri" w:cs="Calibri"/>
          <w:lang w:val="es-UY"/>
        </w:rPr>
      </w:pPr>
    </w:p>
    <w:p w:rsidR="002566DE" w:rsidRPr="003B627A" w:rsidRDefault="00475F92" w:rsidP="008F0CDF">
      <w:pPr>
        <w:autoSpaceDE w:val="0"/>
        <w:autoSpaceDN w:val="0"/>
        <w:adjustRightInd w:val="0"/>
        <w:spacing w:after="0" w:line="300" w:lineRule="exact"/>
        <w:jc w:val="both"/>
        <w:rPr>
          <w:rStyle w:val="Heading1Char"/>
          <w:sz w:val="22"/>
          <w:szCs w:val="22"/>
          <w:lang w:val="es-GT"/>
        </w:rPr>
      </w:pPr>
      <w:r>
        <w:rPr>
          <w:rStyle w:val="Heading1Char"/>
          <w:sz w:val="22"/>
          <w:szCs w:val="22"/>
          <w:lang w:val="es-GT"/>
        </w:rPr>
        <w:t>6</w:t>
      </w:r>
      <w:r w:rsidR="005E59DF">
        <w:rPr>
          <w:rStyle w:val="Heading1Char"/>
          <w:sz w:val="22"/>
          <w:szCs w:val="22"/>
          <w:lang w:val="es-GT"/>
        </w:rPr>
        <w:t xml:space="preserve">. </w:t>
      </w:r>
      <w:r>
        <w:rPr>
          <w:rStyle w:val="Heading1Char"/>
          <w:sz w:val="22"/>
          <w:szCs w:val="22"/>
          <w:lang w:val="es-GT"/>
        </w:rPr>
        <w:t xml:space="preserve"> </w:t>
      </w:r>
      <w:r w:rsidR="00642448" w:rsidRPr="003B627A">
        <w:rPr>
          <w:rStyle w:val="Heading1Char"/>
          <w:sz w:val="22"/>
          <w:szCs w:val="22"/>
          <w:lang w:val="es-GT"/>
        </w:rPr>
        <w:t>Párrafo Legal</w:t>
      </w:r>
    </w:p>
    <w:p w:rsidR="00E4362B" w:rsidRDefault="009E0474" w:rsidP="008F0CDF">
      <w:pPr>
        <w:autoSpaceDE w:val="0"/>
        <w:autoSpaceDN w:val="0"/>
        <w:adjustRightInd w:val="0"/>
        <w:spacing w:after="0" w:line="300" w:lineRule="exact"/>
        <w:jc w:val="both"/>
        <w:rPr>
          <w:rFonts w:ascii="Calibri" w:hAnsi="Calibri" w:cs="Calibri"/>
          <w:lang w:val="es-UY"/>
        </w:rPr>
      </w:pPr>
      <w:r w:rsidRPr="002C3B56">
        <w:rPr>
          <w:rFonts w:ascii="Calibri" w:hAnsi="Calibri" w:cs="Calibri"/>
          <w:lang w:val="es-UY"/>
        </w:rPr>
        <w:t>Con</w:t>
      </w:r>
      <w:r w:rsidR="002566DE" w:rsidRPr="002C3B56">
        <w:rPr>
          <w:rFonts w:ascii="Calibri" w:hAnsi="Calibri" w:cs="Calibri"/>
          <w:lang w:val="es-UY"/>
        </w:rPr>
        <w:t xml:space="preserve"> este párrafo se garantiza la</w:t>
      </w:r>
      <w:r w:rsidR="001F39C9">
        <w:rPr>
          <w:rFonts w:ascii="Calibri" w:hAnsi="Calibri" w:cs="Calibri"/>
          <w:lang w:val="es-UY"/>
        </w:rPr>
        <w:t xml:space="preserve"> independencia de la opinión de los autores y autoras del</w:t>
      </w:r>
      <w:r w:rsidR="002566DE" w:rsidRPr="002C3B56">
        <w:rPr>
          <w:rFonts w:ascii="Calibri" w:hAnsi="Calibri" w:cs="Calibri"/>
          <w:lang w:val="es-UY"/>
        </w:rPr>
        <w:t xml:space="preserve"> texto con las posiciones sostenidas por UNFPA. Además se prohíbe cual</w:t>
      </w:r>
      <w:r w:rsidR="009C5448" w:rsidRPr="002C3B56">
        <w:rPr>
          <w:rFonts w:ascii="Calibri" w:hAnsi="Calibri" w:cs="Calibri"/>
          <w:lang w:val="es-UY"/>
        </w:rPr>
        <w:t>quier uso comercial que se pueda</w:t>
      </w:r>
      <w:r w:rsidR="002566DE" w:rsidRPr="002C3B56">
        <w:rPr>
          <w:rFonts w:ascii="Calibri" w:hAnsi="Calibri" w:cs="Calibri"/>
          <w:lang w:val="es-UY"/>
        </w:rPr>
        <w:t xml:space="preserve"> realizar de la obra.</w:t>
      </w:r>
      <w:r w:rsidR="00074CB2" w:rsidRPr="002C3B56">
        <w:rPr>
          <w:rFonts w:ascii="Calibri" w:hAnsi="Calibri" w:cs="Calibri"/>
          <w:lang w:val="es-UY"/>
        </w:rPr>
        <w:t xml:space="preserve"> </w:t>
      </w:r>
    </w:p>
    <w:p w:rsidR="00140E81" w:rsidRPr="001245B2" w:rsidRDefault="00140E81" w:rsidP="008F0CDF">
      <w:pPr>
        <w:autoSpaceDE w:val="0"/>
        <w:autoSpaceDN w:val="0"/>
        <w:adjustRightInd w:val="0"/>
        <w:spacing w:after="0" w:line="300" w:lineRule="exact"/>
        <w:jc w:val="both"/>
        <w:rPr>
          <w:rFonts w:ascii="Calibri" w:hAnsi="Calibri" w:cs="Calibri"/>
          <w:lang w:val="es-UY"/>
        </w:rPr>
      </w:pPr>
    </w:p>
    <w:p w:rsidR="002566DE" w:rsidRPr="001245B2" w:rsidRDefault="002566DE" w:rsidP="008F0CDF">
      <w:pPr>
        <w:pStyle w:val="Heading2"/>
        <w:spacing w:before="0" w:line="300" w:lineRule="exact"/>
        <w:rPr>
          <w:color w:val="auto"/>
          <w:sz w:val="22"/>
          <w:szCs w:val="22"/>
          <w:lang w:val="es-UY"/>
        </w:rPr>
      </w:pPr>
      <w:bookmarkStart w:id="7" w:name="_Toc271885108"/>
      <w:r w:rsidRPr="002C3B56">
        <w:rPr>
          <w:rStyle w:val="Heading1Char"/>
          <w:b/>
          <w:bCs/>
          <w:color w:val="auto"/>
          <w:sz w:val="22"/>
          <w:szCs w:val="22"/>
          <w:lang w:val="es-UY"/>
        </w:rPr>
        <w:lastRenderedPageBreak/>
        <w:t>2.1. En las publicaciones apoyadas sólo por UNFPA.</w:t>
      </w:r>
      <w:bookmarkEnd w:id="7"/>
    </w:p>
    <w:p w:rsidR="002566DE" w:rsidRPr="002C3B56" w:rsidRDefault="002566DE" w:rsidP="008F0CDF">
      <w:pPr>
        <w:autoSpaceDE w:val="0"/>
        <w:autoSpaceDN w:val="0"/>
        <w:adjustRightInd w:val="0"/>
        <w:spacing w:after="0" w:line="300" w:lineRule="exact"/>
        <w:jc w:val="both"/>
        <w:rPr>
          <w:i/>
          <w:iCs/>
          <w:lang w:val="es-UY"/>
        </w:rPr>
      </w:pPr>
      <w:r w:rsidRPr="002C3B56">
        <w:rPr>
          <w:i/>
          <w:iCs/>
          <w:lang w:val="es-UY"/>
        </w:rPr>
        <w:t xml:space="preserve">“Los textos incluidos en esta publicación no reflejan necesariamente las opiniones del </w:t>
      </w:r>
      <w:r w:rsidR="001F39C9">
        <w:rPr>
          <w:i/>
          <w:iCs/>
          <w:lang w:val="es-UY"/>
        </w:rPr>
        <w:t>UNFPA</w:t>
      </w:r>
      <w:r w:rsidRPr="002C3B56">
        <w:rPr>
          <w:i/>
          <w:iCs/>
          <w:lang w:val="es-UY"/>
        </w:rPr>
        <w:t>. Este documento es para distribución general. Se reservan los derechos de autoría y se autorizan las reproducciones y traducciones siempre que se cite la fuente. Queda prohibido todo uso de esta obra, de sus reproducciones o de sus traducciones con fines comerciales”.</w:t>
      </w:r>
    </w:p>
    <w:p w:rsidR="002566DE" w:rsidRPr="002C3B56" w:rsidRDefault="002566DE" w:rsidP="008F0CDF">
      <w:pPr>
        <w:autoSpaceDE w:val="0"/>
        <w:autoSpaceDN w:val="0"/>
        <w:adjustRightInd w:val="0"/>
        <w:spacing w:after="0" w:line="300" w:lineRule="exact"/>
        <w:jc w:val="both"/>
        <w:rPr>
          <w:rFonts w:ascii="Calibri" w:hAnsi="Calibri" w:cs="Calibri"/>
          <w:b/>
          <w:lang w:val="es-UY"/>
        </w:rPr>
      </w:pPr>
    </w:p>
    <w:p w:rsidR="00A925E1" w:rsidRPr="001245B2" w:rsidRDefault="002566DE" w:rsidP="008F0CDF">
      <w:pPr>
        <w:pStyle w:val="Heading2"/>
        <w:spacing w:before="0" w:line="300" w:lineRule="exact"/>
        <w:rPr>
          <w:color w:val="auto"/>
          <w:sz w:val="22"/>
          <w:szCs w:val="22"/>
          <w:lang w:val="es-UY"/>
        </w:rPr>
      </w:pPr>
      <w:bookmarkStart w:id="8" w:name="_Toc271885109"/>
      <w:r w:rsidRPr="002C3B56">
        <w:rPr>
          <w:rStyle w:val="Heading1Char"/>
          <w:b/>
          <w:bCs/>
          <w:color w:val="auto"/>
          <w:sz w:val="22"/>
          <w:szCs w:val="22"/>
          <w:lang w:val="es-UY"/>
        </w:rPr>
        <w:t>2.2. En las publicaciones apoyadas por UNFPA y otras agencias del sistema de Naciones Unidas.</w:t>
      </w:r>
      <w:bookmarkEnd w:id="8"/>
    </w:p>
    <w:p w:rsidR="00A925E1" w:rsidRPr="002C3B56" w:rsidRDefault="00371FB1" w:rsidP="008F0CDF">
      <w:pPr>
        <w:autoSpaceDE w:val="0"/>
        <w:autoSpaceDN w:val="0"/>
        <w:adjustRightInd w:val="0"/>
        <w:spacing w:after="0" w:line="300" w:lineRule="exact"/>
        <w:jc w:val="both"/>
        <w:rPr>
          <w:i/>
          <w:iCs/>
          <w:lang w:val="es-UY"/>
        </w:rPr>
      </w:pPr>
      <w:r w:rsidRPr="002C3B56">
        <w:rPr>
          <w:i/>
          <w:iCs/>
          <w:lang w:val="es-UY"/>
        </w:rPr>
        <w:t xml:space="preserve"> </w:t>
      </w:r>
      <w:r w:rsidR="00A925E1" w:rsidRPr="002C3B56">
        <w:rPr>
          <w:i/>
          <w:iCs/>
          <w:lang w:val="es-UY"/>
        </w:rPr>
        <w:t>“Los textos incluidos en esta publicación no reflejan necesariamente las opiniones de las Naciones Unidas. Este documento es para distribución general. Se reservan los derechos de autoría y se autorizan las reproducciones y traducciones siempre que se cite la fuente. Queda prohibido todo uso de esta obra, de sus reproducciones o de sus traducciones con fines comerciales”.</w:t>
      </w:r>
    </w:p>
    <w:p w:rsidR="005E59DF" w:rsidRDefault="005E59DF" w:rsidP="00140E81">
      <w:pPr>
        <w:autoSpaceDE w:val="0"/>
        <w:autoSpaceDN w:val="0"/>
        <w:adjustRightInd w:val="0"/>
        <w:spacing w:after="0" w:line="300" w:lineRule="exact"/>
        <w:jc w:val="both"/>
        <w:rPr>
          <w:rStyle w:val="Heading1Char"/>
          <w:sz w:val="22"/>
          <w:szCs w:val="22"/>
          <w:lang w:val="es-MX"/>
        </w:rPr>
      </w:pPr>
    </w:p>
    <w:p w:rsidR="00062EDC" w:rsidRPr="002C3B56" w:rsidRDefault="00475F92" w:rsidP="00062EDC">
      <w:pPr>
        <w:autoSpaceDE w:val="0"/>
        <w:autoSpaceDN w:val="0"/>
        <w:adjustRightInd w:val="0"/>
        <w:spacing w:after="0" w:line="300" w:lineRule="exact"/>
        <w:jc w:val="both"/>
        <w:rPr>
          <w:rFonts w:ascii="Calibri" w:hAnsi="Calibri" w:cs="Calibri"/>
          <w:b/>
          <w:lang w:val="es-UY"/>
        </w:rPr>
      </w:pPr>
      <w:bookmarkStart w:id="9" w:name="_Toc271885112"/>
      <w:r>
        <w:rPr>
          <w:rStyle w:val="Heading1Char"/>
          <w:sz w:val="22"/>
          <w:szCs w:val="22"/>
          <w:lang w:val="es-UY"/>
        </w:rPr>
        <w:t>7</w:t>
      </w:r>
      <w:r w:rsidR="00062EDC" w:rsidRPr="002C3B56">
        <w:rPr>
          <w:rStyle w:val="Heading1Char"/>
          <w:sz w:val="22"/>
          <w:szCs w:val="22"/>
          <w:lang w:val="es-UY"/>
        </w:rPr>
        <w:t>.</w:t>
      </w:r>
      <w:r>
        <w:rPr>
          <w:rStyle w:val="Heading1Char"/>
          <w:sz w:val="22"/>
          <w:szCs w:val="22"/>
          <w:lang w:val="es-UY"/>
        </w:rPr>
        <w:t xml:space="preserve"> </w:t>
      </w:r>
      <w:r w:rsidR="00062EDC" w:rsidRPr="002C3B56">
        <w:rPr>
          <w:rStyle w:val="Heading1Char"/>
          <w:sz w:val="22"/>
          <w:szCs w:val="22"/>
          <w:lang w:val="es-UY"/>
        </w:rPr>
        <w:t xml:space="preserve"> </w:t>
      </w:r>
      <w:bookmarkEnd w:id="9"/>
      <w:r w:rsidR="00642448">
        <w:rPr>
          <w:rStyle w:val="Heading1Char"/>
          <w:sz w:val="22"/>
          <w:szCs w:val="22"/>
          <w:lang w:val="es-UY"/>
        </w:rPr>
        <w:t>Autoría de las Publicaciones</w:t>
      </w:r>
      <w:r w:rsidR="00062EDC" w:rsidRPr="002C3B56">
        <w:rPr>
          <w:rFonts w:ascii="Calibri" w:hAnsi="Calibri" w:cs="Calibri"/>
          <w:b/>
          <w:lang w:val="es-UY"/>
        </w:rPr>
        <w:t xml:space="preserve"> </w:t>
      </w:r>
    </w:p>
    <w:p w:rsidR="004E529C" w:rsidRDefault="004E529C" w:rsidP="00062EDC">
      <w:pPr>
        <w:autoSpaceDE w:val="0"/>
        <w:autoSpaceDN w:val="0"/>
        <w:adjustRightInd w:val="0"/>
        <w:spacing w:after="0" w:line="320" w:lineRule="exact"/>
        <w:jc w:val="both"/>
        <w:rPr>
          <w:rFonts w:ascii="Calibri" w:hAnsi="Calibri" w:cs="Calibri"/>
          <w:lang w:val="es-UY"/>
        </w:rPr>
      </w:pPr>
    </w:p>
    <w:p w:rsidR="00CD3022" w:rsidRDefault="00CD3022" w:rsidP="00F710AB">
      <w:pPr>
        <w:autoSpaceDE w:val="0"/>
        <w:autoSpaceDN w:val="0"/>
        <w:adjustRightInd w:val="0"/>
        <w:spacing w:after="0" w:line="320" w:lineRule="exact"/>
        <w:jc w:val="both"/>
        <w:rPr>
          <w:rFonts w:ascii="Calibri" w:hAnsi="Calibri" w:cs="Calibri"/>
          <w:b/>
          <w:lang w:val="es-UY"/>
        </w:rPr>
      </w:pPr>
      <w:r>
        <w:rPr>
          <w:rFonts w:ascii="Calibri" w:hAnsi="Calibri" w:cs="Calibri"/>
          <w:b/>
          <w:lang w:val="es-UY"/>
        </w:rPr>
        <w:t>El Fondo de Población de las Naciones Unidas, UNFPA, compartirá los derechos de publicación, difusión, traducción y otros relacionados con las publicaciones.</w:t>
      </w:r>
    </w:p>
    <w:p w:rsidR="00F710AB" w:rsidRPr="00FF4758" w:rsidRDefault="004252BD" w:rsidP="00F710AB">
      <w:pPr>
        <w:autoSpaceDE w:val="0"/>
        <w:autoSpaceDN w:val="0"/>
        <w:adjustRightInd w:val="0"/>
        <w:spacing w:after="0" w:line="320" w:lineRule="exact"/>
        <w:jc w:val="both"/>
        <w:rPr>
          <w:rFonts w:ascii="Calibri" w:hAnsi="Calibri" w:cs="Calibri"/>
          <w:lang w:val="es-UY"/>
        </w:rPr>
      </w:pPr>
      <w:r w:rsidRPr="00F710AB">
        <w:rPr>
          <w:rFonts w:ascii="Calibri" w:hAnsi="Calibri" w:cs="Calibri"/>
          <w:lang w:val="es-UY"/>
        </w:rPr>
        <w:t xml:space="preserve">Como </w:t>
      </w:r>
      <w:r w:rsidR="00CD3022">
        <w:rPr>
          <w:rFonts w:ascii="Calibri" w:hAnsi="Calibri" w:cs="Calibri"/>
          <w:lang w:val="es-UY"/>
        </w:rPr>
        <w:t xml:space="preserve">orientación </w:t>
      </w:r>
      <w:r w:rsidRPr="00F710AB">
        <w:rPr>
          <w:rFonts w:ascii="Calibri" w:hAnsi="Calibri" w:cs="Calibri"/>
          <w:lang w:val="es-UY"/>
        </w:rPr>
        <w:t>general, la autoría se mencionará en la portada con el nombre y apellidos del autor</w:t>
      </w:r>
      <w:r w:rsidR="00CD3022">
        <w:rPr>
          <w:rFonts w:ascii="Calibri" w:hAnsi="Calibri" w:cs="Calibri"/>
          <w:lang w:val="es-UY"/>
        </w:rPr>
        <w:t>, autora, autoras o autores</w:t>
      </w:r>
      <w:r w:rsidRPr="00F710AB">
        <w:rPr>
          <w:rFonts w:ascii="Calibri" w:hAnsi="Calibri" w:cs="Calibri"/>
          <w:lang w:val="es-UY"/>
        </w:rPr>
        <w:t xml:space="preserve"> principales</w:t>
      </w:r>
      <w:r w:rsidR="00CD3022">
        <w:rPr>
          <w:rFonts w:ascii="Calibri" w:hAnsi="Calibri" w:cs="Calibri"/>
          <w:lang w:val="es-UY"/>
        </w:rPr>
        <w:t xml:space="preserve"> y del UNFPA</w:t>
      </w:r>
      <w:r w:rsidRPr="00F710AB">
        <w:rPr>
          <w:rFonts w:ascii="Calibri" w:hAnsi="Calibri" w:cs="Calibri"/>
          <w:lang w:val="es-UY"/>
        </w:rPr>
        <w:t>. Todos los derechos (título, copyright…) quedarán en propiedad de UNFPA. Dentro del documento (por ejemplo, en la contraportada, en la secci</w:t>
      </w:r>
      <w:r w:rsidR="00F710AB">
        <w:rPr>
          <w:rFonts w:ascii="Calibri" w:hAnsi="Calibri" w:cs="Calibri"/>
          <w:lang w:val="es-UY"/>
        </w:rPr>
        <w:t>ón de agradecimientos</w:t>
      </w:r>
      <w:r w:rsidRPr="00F710AB">
        <w:rPr>
          <w:rFonts w:ascii="Calibri" w:hAnsi="Calibri" w:cs="Calibri"/>
          <w:lang w:val="es-UY"/>
        </w:rPr>
        <w:t xml:space="preserve">) se </w:t>
      </w:r>
      <w:r w:rsidR="00CD3022">
        <w:rPr>
          <w:rFonts w:ascii="Calibri" w:hAnsi="Calibri" w:cs="Calibri"/>
          <w:lang w:val="es-UY"/>
        </w:rPr>
        <w:t xml:space="preserve">sugiere </w:t>
      </w:r>
      <w:r w:rsidRPr="00F710AB">
        <w:rPr>
          <w:rFonts w:ascii="Calibri" w:hAnsi="Calibri" w:cs="Calibri"/>
          <w:lang w:val="es-UY"/>
        </w:rPr>
        <w:t>incluir referencia a todas aquellas personas que contribuyeron a la elaboración del documento, bien escribiendo alguna parte de la publicación o proporcionando ideas, información y argumentos a tener en cuenta.</w:t>
      </w:r>
    </w:p>
    <w:p w:rsidR="004171B7" w:rsidRDefault="004171B7" w:rsidP="004171B7">
      <w:pPr>
        <w:pStyle w:val="bodytext"/>
        <w:spacing w:before="0" w:beforeAutospacing="0" w:after="0" w:afterAutospacing="0" w:line="300" w:lineRule="exact"/>
        <w:jc w:val="both"/>
        <w:rPr>
          <w:rFonts w:asciiTheme="minorHAnsi" w:eastAsiaTheme="minorEastAsia" w:hAnsiTheme="minorHAnsi" w:cs="Calibri"/>
          <w:sz w:val="22"/>
          <w:szCs w:val="22"/>
          <w:lang w:val="es-UY"/>
        </w:rPr>
      </w:pPr>
      <w:r w:rsidRPr="001245B2">
        <w:rPr>
          <w:rFonts w:asciiTheme="minorHAnsi" w:eastAsiaTheme="minorEastAsia" w:hAnsiTheme="minorHAnsi" w:cs="Calibri"/>
          <w:sz w:val="22"/>
          <w:szCs w:val="22"/>
          <w:lang w:val="es-UY"/>
        </w:rPr>
        <w:t xml:space="preserve">Se recuerda que está </w:t>
      </w:r>
      <w:r w:rsidRPr="001245B2">
        <w:rPr>
          <w:rFonts w:asciiTheme="minorHAnsi" w:eastAsiaTheme="minorEastAsia" w:hAnsiTheme="minorHAnsi" w:cs="Calibri"/>
          <w:b/>
          <w:sz w:val="22"/>
          <w:szCs w:val="22"/>
          <w:lang w:val="es-UY"/>
        </w:rPr>
        <w:t>prohibido cualquier uso comercial</w:t>
      </w:r>
      <w:r w:rsidRPr="001245B2">
        <w:rPr>
          <w:rFonts w:asciiTheme="minorHAnsi" w:eastAsiaTheme="minorEastAsia" w:hAnsiTheme="minorHAnsi" w:cs="Calibri"/>
          <w:sz w:val="22"/>
          <w:szCs w:val="22"/>
          <w:lang w:val="es-UY"/>
        </w:rPr>
        <w:t xml:space="preserve"> </w:t>
      </w:r>
      <w:r>
        <w:rPr>
          <w:rFonts w:asciiTheme="minorHAnsi" w:eastAsiaTheme="minorEastAsia" w:hAnsiTheme="minorHAnsi" w:cs="Calibri"/>
          <w:sz w:val="22"/>
          <w:szCs w:val="22"/>
          <w:lang w:val="es-UY"/>
        </w:rPr>
        <w:t>de las p</w:t>
      </w:r>
      <w:r w:rsidRPr="001245B2">
        <w:rPr>
          <w:rFonts w:asciiTheme="minorHAnsi" w:eastAsiaTheme="minorEastAsia" w:hAnsiTheme="minorHAnsi" w:cs="Calibri"/>
          <w:sz w:val="22"/>
          <w:szCs w:val="22"/>
          <w:lang w:val="es-UY"/>
        </w:rPr>
        <w:t>ublicaciones</w:t>
      </w:r>
      <w:r>
        <w:rPr>
          <w:rFonts w:asciiTheme="minorHAnsi" w:eastAsiaTheme="minorEastAsia" w:hAnsiTheme="minorHAnsi" w:cs="Calibri"/>
          <w:sz w:val="22"/>
          <w:szCs w:val="22"/>
          <w:lang w:val="es-UY"/>
        </w:rPr>
        <w:t>, materiales promocionales y educativos alternativos</w:t>
      </w:r>
      <w:r w:rsidRPr="001245B2">
        <w:rPr>
          <w:rFonts w:asciiTheme="minorHAnsi" w:eastAsiaTheme="minorEastAsia" w:hAnsiTheme="minorHAnsi" w:cs="Calibri"/>
          <w:sz w:val="22"/>
          <w:szCs w:val="22"/>
          <w:lang w:val="es-UY"/>
        </w:rPr>
        <w:t xml:space="preserve"> (por ejemplo, comercialización de ejemplares, inclusión de anuncios publicitarios o venta de derechos p</w:t>
      </w:r>
      <w:r>
        <w:rPr>
          <w:rFonts w:asciiTheme="minorHAnsi" w:eastAsiaTheme="minorEastAsia" w:hAnsiTheme="minorHAnsi" w:cs="Calibri"/>
          <w:sz w:val="22"/>
          <w:szCs w:val="22"/>
          <w:lang w:val="es-UY"/>
        </w:rPr>
        <w:t xml:space="preserve">ara reediciones o traducciones). </w:t>
      </w:r>
    </w:p>
    <w:p w:rsidR="00374B68" w:rsidRDefault="00374B68" w:rsidP="008F0CDF">
      <w:pPr>
        <w:autoSpaceDE w:val="0"/>
        <w:autoSpaceDN w:val="0"/>
        <w:adjustRightInd w:val="0"/>
        <w:spacing w:after="0" w:line="320" w:lineRule="exact"/>
        <w:jc w:val="both"/>
        <w:rPr>
          <w:rFonts w:ascii="Calibri" w:hAnsi="Calibri" w:cs="Calibri"/>
          <w:i/>
          <w:lang w:val="es-UY"/>
        </w:rPr>
      </w:pPr>
    </w:p>
    <w:p w:rsidR="00833556" w:rsidRDefault="00833556" w:rsidP="00833556">
      <w:pPr>
        <w:jc w:val="both"/>
        <w:rPr>
          <w:lang w:val="es-ES"/>
        </w:rPr>
      </w:pPr>
      <w:r>
        <w:rPr>
          <w:lang w:val="es-ES"/>
        </w:rPr>
        <w:t>Las asociadas en la implementación  entregarán a UNFPA junto al informe trimestral:</w:t>
      </w:r>
    </w:p>
    <w:p w:rsidR="00833556" w:rsidRPr="003D279E" w:rsidRDefault="00833556" w:rsidP="00833556">
      <w:pPr>
        <w:pStyle w:val="ListParagraph"/>
        <w:numPr>
          <w:ilvl w:val="0"/>
          <w:numId w:val="13"/>
        </w:numPr>
        <w:jc w:val="both"/>
        <w:rPr>
          <w:lang w:val="es-ES"/>
        </w:rPr>
      </w:pPr>
      <w:r w:rsidRPr="003D279E">
        <w:rPr>
          <w:lang w:val="es-ES"/>
        </w:rPr>
        <w:t>una versión .</w:t>
      </w:r>
      <w:proofErr w:type="spellStart"/>
      <w:r w:rsidRPr="003D279E">
        <w:rPr>
          <w:lang w:val="es-ES"/>
        </w:rPr>
        <w:t>pdf</w:t>
      </w:r>
      <w:proofErr w:type="spellEnd"/>
      <w:r w:rsidRPr="003D279E">
        <w:rPr>
          <w:lang w:val="es-ES"/>
        </w:rPr>
        <w:t xml:space="preserve"> de las publicaciones realizadas con su apoyo, con el propósito de difundirla en el página web </w:t>
      </w:r>
      <w:hyperlink r:id="rId20" w:history="1">
        <w:r w:rsidRPr="003D279E">
          <w:rPr>
            <w:rStyle w:val="Hyperlink"/>
            <w:lang w:val="es-ES"/>
          </w:rPr>
          <w:t>www.unfpa.org.gt</w:t>
        </w:r>
      </w:hyperlink>
      <w:r w:rsidRPr="003D279E">
        <w:rPr>
          <w:lang w:val="es-ES"/>
        </w:rPr>
        <w:t xml:space="preserve">  </w:t>
      </w:r>
    </w:p>
    <w:p w:rsidR="00833556" w:rsidRPr="003D279E" w:rsidRDefault="00833556" w:rsidP="00833556">
      <w:pPr>
        <w:pStyle w:val="ListParagraph"/>
        <w:numPr>
          <w:ilvl w:val="0"/>
          <w:numId w:val="13"/>
        </w:numPr>
        <w:jc w:val="both"/>
        <w:rPr>
          <w:lang w:val="es-ES"/>
        </w:rPr>
      </w:pPr>
      <w:r w:rsidRPr="003D279E">
        <w:rPr>
          <w:lang w:val="es-ES"/>
        </w:rPr>
        <w:t>una copia de los archivos editables de la publicación realizada con apoyo de UNFPA para que esté disponible para futuras reimpresiones.</w:t>
      </w:r>
    </w:p>
    <w:p w:rsidR="00FF4758" w:rsidRDefault="00FF4758" w:rsidP="00FF4758">
      <w:pPr>
        <w:jc w:val="center"/>
        <w:rPr>
          <w:lang w:val="es-ES"/>
        </w:rPr>
      </w:pPr>
    </w:p>
    <w:p w:rsidR="00833556" w:rsidRDefault="00833556" w:rsidP="00FF4758">
      <w:pPr>
        <w:jc w:val="center"/>
        <w:rPr>
          <w:b/>
          <w:lang w:val="es-ES"/>
        </w:rPr>
      </w:pPr>
    </w:p>
    <w:p w:rsidR="00833556" w:rsidRDefault="00833556" w:rsidP="00FF4758">
      <w:pPr>
        <w:jc w:val="center"/>
        <w:rPr>
          <w:b/>
          <w:lang w:val="es-ES"/>
        </w:rPr>
      </w:pPr>
    </w:p>
    <w:p w:rsidR="00833556" w:rsidRDefault="00833556" w:rsidP="00FF4758">
      <w:pPr>
        <w:jc w:val="center"/>
        <w:rPr>
          <w:b/>
          <w:lang w:val="es-ES"/>
        </w:rPr>
      </w:pPr>
      <w:bookmarkStart w:id="10" w:name="_GoBack"/>
      <w:bookmarkEnd w:id="10"/>
    </w:p>
    <w:sectPr w:rsidR="00833556" w:rsidSect="00156709">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E4" w:rsidRDefault="008B5FE4" w:rsidP="00BC0913">
      <w:pPr>
        <w:spacing w:after="0" w:line="240" w:lineRule="auto"/>
      </w:pPr>
      <w:r>
        <w:separator/>
      </w:r>
    </w:p>
  </w:endnote>
  <w:endnote w:type="continuationSeparator" w:id="0">
    <w:p w:rsidR="008B5FE4" w:rsidRDefault="008B5FE4" w:rsidP="00BC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635"/>
      <w:docPartObj>
        <w:docPartGallery w:val="Page Numbers (Bottom of Page)"/>
        <w:docPartUnique/>
      </w:docPartObj>
    </w:sdtPr>
    <w:sdtEndPr/>
    <w:sdtContent>
      <w:p w:rsidR="00E60AF7" w:rsidRDefault="004604D7">
        <w:pPr>
          <w:pStyle w:val="Footer"/>
          <w:jc w:val="right"/>
        </w:pPr>
        <w:r>
          <w:fldChar w:fldCharType="begin"/>
        </w:r>
        <w:r>
          <w:instrText xml:space="preserve"> PAGE   \* MERGEFORMAT </w:instrText>
        </w:r>
        <w:r>
          <w:fldChar w:fldCharType="separate"/>
        </w:r>
        <w:r w:rsidR="002F6EAF">
          <w:rPr>
            <w:noProof/>
          </w:rPr>
          <w:t>5</w:t>
        </w:r>
        <w:r>
          <w:rPr>
            <w:noProof/>
          </w:rPr>
          <w:fldChar w:fldCharType="end"/>
        </w:r>
      </w:p>
    </w:sdtContent>
  </w:sdt>
  <w:p w:rsidR="00E60AF7" w:rsidRPr="002D47FD" w:rsidRDefault="00E60AF7" w:rsidP="002D47FD">
    <w:pPr>
      <w:pStyle w:val="Footer"/>
      <w:jc w:val="center"/>
      <w:rPr>
        <w:lang w:val="es-U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E4" w:rsidRDefault="008B5FE4" w:rsidP="00BC0913">
      <w:pPr>
        <w:spacing w:after="0" w:line="240" w:lineRule="auto"/>
      </w:pPr>
      <w:r>
        <w:separator/>
      </w:r>
    </w:p>
  </w:footnote>
  <w:footnote w:type="continuationSeparator" w:id="0">
    <w:p w:rsidR="008B5FE4" w:rsidRDefault="008B5FE4" w:rsidP="00BC0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88B"/>
    <w:multiLevelType w:val="hybridMultilevel"/>
    <w:tmpl w:val="DA523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07EC8"/>
    <w:multiLevelType w:val="hybridMultilevel"/>
    <w:tmpl w:val="53FEA63C"/>
    <w:lvl w:ilvl="0" w:tplc="791A44D8">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23F51F62"/>
    <w:multiLevelType w:val="hybridMultilevel"/>
    <w:tmpl w:val="5FAA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62914"/>
    <w:multiLevelType w:val="hybridMultilevel"/>
    <w:tmpl w:val="6ED43932"/>
    <w:lvl w:ilvl="0" w:tplc="791A44D8">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3260481B"/>
    <w:multiLevelType w:val="hybridMultilevel"/>
    <w:tmpl w:val="146A6EB2"/>
    <w:lvl w:ilvl="0" w:tplc="27FC350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A07C7"/>
    <w:multiLevelType w:val="hybridMultilevel"/>
    <w:tmpl w:val="753602E8"/>
    <w:lvl w:ilvl="0" w:tplc="A5089158">
      <w:numFmt w:val="bullet"/>
      <w:lvlText w:val="-"/>
      <w:lvlJc w:val="left"/>
      <w:pPr>
        <w:ind w:left="720" w:hanging="360"/>
      </w:pPr>
      <w:rPr>
        <w:rFonts w:ascii="Calibri" w:eastAsiaTheme="minorEastAsia" w:hAnsi="Calibri" w:cs="Calibri" w:hint="default"/>
        <w:b w:val="0"/>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76EFC"/>
    <w:multiLevelType w:val="hybridMultilevel"/>
    <w:tmpl w:val="81484834"/>
    <w:lvl w:ilvl="0" w:tplc="64F46AA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570A3"/>
    <w:multiLevelType w:val="hybridMultilevel"/>
    <w:tmpl w:val="948E9752"/>
    <w:lvl w:ilvl="0" w:tplc="791A44D8">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4EBF412B"/>
    <w:multiLevelType w:val="hybridMultilevel"/>
    <w:tmpl w:val="3278B6E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4FAC4B9C"/>
    <w:multiLevelType w:val="hybridMultilevel"/>
    <w:tmpl w:val="51B0205E"/>
    <w:lvl w:ilvl="0" w:tplc="74A41B0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B29DD"/>
    <w:multiLevelType w:val="hybridMultilevel"/>
    <w:tmpl w:val="6AF2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1551F"/>
    <w:multiLevelType w:val="hybridMultilevel"/>
    <w:tmpl w:val="A962AC44"/>
    <w:lvl w:ilvl="0" w:tplc="7D12BA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97BAF"/>
    <w:multiLevelType w:val="hybridMultilevel"/>
    <w:tmpl w:val="353C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C3D66"/>
    <w:multiLevelType w:val="hybridMultilevel"/>
    <w:tmpl w:val="DBDE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03C3B"/>
    <w:multiLevelType w:val="hybridMultilevel"/>
    <w:tmpl w:val="BA4A5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F3416"/>
    <w:multiLevelType w:val="hybridMultilevel"/>
    <w:tmpl w:val="9CD87B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F14A7"/>
    <w:multiLevelType w:val="hybridMultilevel"/>
    <w:tmpl w:val="AFE685D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5"/>
  </w:num>
  <w:num w:numId="5">
    <w:abstractNumId w:val="13"/>
  </w:num>
  <w:num w:numId="6">
    <w:abstractNumId w:val="12"/>
  </w:num>
  <w:num w:numId="7">
    <w:abstractNumId w:val="14"/>
  </w:num>
  <w:num w:numId="8">
    <w:abstractNumId w:val="5"/>
  </w:num>
  <w:num w:numId="9">
    <w:abstractNumId w:val="11"/>
  </w:num>
  <w:num w:numId="10">
    <w:abstractNumId w:val="4"/>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16"/>
  </w:num>
  <w:num w:numId="16">
    <w:abstractNumId w:val="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9B"/>
    <w:rsid w:val="000413DF"/>
    <w:rsid w:val="00060564"/>
    <w:rsid w:val="00062EDC"/>
    <w:rsid w:val="00074CB2"/>
    <w:rsid w:val="0008498A"/>
    <w:rsid w:val="0009157E"/>
    <w:rsid w:val="00091CC7"/>
    <w:rsid w:val="000C2658"/>
    <w:rsid w:val="000F2536"/>
    <w:rsid w:val="000F3E99"/>
    <w:rsid w:val="0010294E"/>
    <w:rsid w:val="0011096D"/>
    <w:rsid w:val="001245B2"/>
    <w:rsid w:val="00140E81"/>
    <w:rsid w:val="00142B48"/>
    <w:rsid w:val="00156709"/>
    <w:rsid w:val="00173B4A"/>
    <w:rsid w:val="001B57FF"/>
    <w:rsid w:val="001F2375"/>
    <w:rsid w:val="001F39C9"/>
    <w:rsid w:val="002566DE"/>
    <w:rsid w:val="002902C9"/>
    <w:rsid w:val="002C3B56"/>
    <w:rsid w:val="002D1195"/>
    <w:rsid w:val="002D47FD"/>
    <w:rsid w:val="002F6EAF"/>
    <w:rsid w:val="00302C8A"/>
    <w:rsid w:val="00321607"/>
    <w:rsid w:val="003216AD"/>
    <w:rsid w:val="00365095"/>
    <w:rsid w:val="00371FB1"/>
    <w:rsid w:val="003744EF"/>
    <w:rsid w:val="00374B68"/>
    <w:rsid w:val="003A20E6"/>
    <w:rsid w:val="003B627A"/>
    <w:rsid w:val="003C408E"/>
    <w:rsid w:val="004171B7"/>
    <w:rsid w:val="00417F39"/>
    <w:rsid w:val="004252BD"/>
    <w:rsid w:val="00426DC0"/>
    <w:rsid w:val="004540BA"/>
    <w:rsid w:val="004604D7"/>
    <w:rsid w:val="00475F92"/>
    <w:rsid w:val="00497249"/>
    <w:rsid w:val="004D1526"/>
    <w:rsid w:val="004D29C7"/>
    <w:rsid w:val="004E529C"/>
    <w:rsid w:val="004F39F3"/>
    <w:rsid w:val="004F6FC5"/>
    <w:rsid w:val="00505A55"/>
    <w:rsid w:val="00517D66"/>
    <w:rsid w:val="00536205"/>
    <w:rsid w:val="00552B8B"/>
    <w:rsid w:val="005636FD"/>
    <w:rsid w:val="00567A05"/>
    <w:rsid w:val="00584E4C"/>
    <w:rsid w:val="005A565B"/>
    <w:rsid w:val="005E1F22"/>
    <w:rsid w:val="005E59DF"/>
    <w:rsid w:val="006079F9"/>
    <w:rsid w:val="00612CEC"/>
    <w:rsid w:val="00622BBC"/>
    <w:rsid w:val="00642448"/>
    <w:rsid w:val="006477CF"/>
    <w:rsid w:val="006779C1"/>
    <w:rsid w:val="00690789"/>
    <w:rsid w:val="00694B21"/>
    <w:rsid w:val="006A3CDC"/>
    <w:rsid w:val="006D7291"/>
    <w:rsid w:val="006F4975"/>
    <w:rsid w:val="007058A9"/>
    <w:rsid w:val="00745382"/>
    <w:rsid w:val="00762615"/>
    <w:rsid w:val="00764FBE"/>
    <w:rsid w:val="00775E4A"/>
    <w:rsid w:val="0079280F"/>
    <w:rsid w:val="0079333E"/>
    <w:rsid w:val="007B6BFC"/>
    <w:rsid w:val="007E19B5"/>
    <w:rsid w:val="007E22F0"/>
    <w:rsid w:val="007E294E"/>
    <w:rsid w:val="007E67BF"/>
    <w:rsid w:val="00810DE0"/>
    <w:rsid w:val="00833556"/>
    <w:rsid w:val="00835FB4"/>
    <w:rsid w:val="0084119D"/>
    <w:rsid w:val="00846E49"/>
    <w:rsid w:val="00846F9A"/>
    <w:rsid w:val="008B02B9"/>
    <w:rsid w:val="008B43CB"/>
    <w:rsid w:val="008B5FE4"/>
    <w:rsid w:val="008B7FBB"/>
    <w:rsid w:val="008F0CDF"/>
    <w:rsid w:val="008F788F"/>
    <w:rsid w:val="00914DA4"/>
    <w:rsid w:val="009306D6"/>
    <w:rsid w:val="009404CB"/>
    <w:rsid w:val="009A50F4"/>
    <w:rsid w:val="009C5448"/>
    <w:rsid w:val="009C762F"/>
    <w:rsid w:val="009E0474"/>
    <w:rsid w:val="00A156C2"/>
    <w:rsid w:val="00A2220F"/>
    <w:rsid w:val="00A25A92"/>
    <w:rsid w:val="00A925E1"/>
    <w:rsid w:val="00A9527E"/>
    <w:rsid w:val="00AD662C"/>
    <w:rsid w:val="00B136BA"/>
    <w:rsid w:val="00B333D7"/>
    <w:rsid w:val="00B349F7"/>
    <w:rsid w:val="00B61AB3"/>
    <w:rsid w:val="00B840DC"/>
    <w:rsid w:val="00BC0913"/>
    <w:rsid w:val="00BD0389"/>
    <w:rsid w:val="00BF4668"/>
    <w:rsid w:val="00C11435"/>
    <w:rsid w:val="00C23BE5"/>
    <w:rsid w:val="00C533F0"/>
    <w:rsid w:val="00C90A4E"/>
    <w:rsid w:val="00C9579A"/>
    <w:rsid w:val="00CA44D4"/>
    <w:rsid w:val="00CB3B5D"/>
    <w:rsid w:val="00CD3022"/>
    <w:rsid w:val="00CE65F2"/>
    <w:rsid w:val="00D24937"/>
    <w:rsid w:val="00D331D0"/>
    <w:rsid w:val="00D80D7B"/>
    <w:rsid w:val="00DB012A"/>
    <w:rsid w:val="00DB229B"/>
    <w:rsid w:val="00DE315A"/>
    <w:rsid w:val="00DE3411"/>
    <w:rsid w:val="00E27A33"/>
    <w:rsid w:val="00E4362B"/>
    <w:rsid w:val="00E53CC8"/>
    <w:rsid w:val="00E60AF7"/>
    <w:rsid w:val="00EB3935"/>
    <w:rsid w:val="00ED0CBA"/>
    <w:rsid w:val="00ED4005"/>
    <w:rsid w:val="00ED791D"/>
    <w:rsid w:val="00F33393"/>
    <w:rsid w:val="00F37559"/>
    <w:rsid w:val="00F66DD0"/>
    <w:rsid w:val="00F710AB"/>
    <w:rsid w:val="00F872EE"/>
    <w:rsid w:val="00FD6789"/>
    <w:rsid w:val="00FF475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7E"/>
    <w:pPr>
      <w:ind w:left="720"/>
      <w:contextualSpacing/>
    </w:pPr>
  </w:style>
  <w:style w:type="paragraph" w:customStyle="1" w:styleId="bodytext">
    <w:name w:val="bodytext"/>
    <w:basedOn w:val="Normal"/>
    <w:rsid w:val="00DE3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315A"/>
  </w:style>
  <w:style w:type="character" w:styleId="Hyperlink">
    <w:name w:val="Hyperlink"/>
    <w:basedOn w:val="DefaultParagraphFont"/>
    <w:uiPriority w:val="99"/>
    <w:unhideWhenUsed/>
    <w:rsid w:val="00DE315A"/>
    <w:rPr>
      <w:color w:val="0000FF"/>
      <w:u w:val="single"/>
    </w:rPr>
  </w:style>
  <w:style w:type="character" w:styleId="Strong">
    <w:name w:val="Strong"/>
    <w:basedOn w:val="DefaultParagraphFont"/>
    <w:uiPriority w:val="22"/>
    <w:qFormat/>
    <w:rsid w:val="00DE315A"/>
    <w:rPr>
      <w:b/>
      <w:bCs/>
    </w:rPr>
  </w:style>
  <w:style w:type="paragraph" w:styleId="BalloonText">
    <w:name w:val="Balloon Text"/>
    <w:basedOn w:val="Normal"/>
    <w:link w:val="BalloonTextChar"/>
    <w:uiPriority w:val="99"/>
    <w:semiHidden/>
    <w:unhideWhenUsed/>
    <w:rsid w:val="0060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F9"/>
    <w:rPr>
      <w:rFonts w:ascii="Tahoma" w:hAnsi="Tahoma" w:cs="Tahoma"/>
      <w:sz w:val="16"/>
      <w:szCs w:val="16"/>
    </w:rPr>
  </w:style>
  <w:style w:type="paragraph" w:styleId="FootnoteText">
    <w:name w:val="footnote text"/>
    <w:basedOn w:val="Normal"/>
    <w:link w:val="FootnoteTextChar"/>
    <w:uiPriority w:val="99"/>
    <w:semiHidden/>
    <w:unhideWhenUsed/>
    <w:rsid w:val="00BC0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913"/>
    <w:rPr>
      <w:sz w:val="20"/>
      <w:szCs w:val="20"/>
    </w:rPr>
  </w:style>
  <w:style w:type="character" w:styleId="FootnoteReference">
    <w:name w:val="footnote reference"/>
    <w:basedOn w:val="DefaultParagraphFont"/>
    <w:uiPriority w:val="99"/>
    <w:semiHidden/>
    <w:unhideWhenUsed/>
    <w:rsid w:val="00BC0913"/>
    <w:rPr>
      <w:vertAlign w:val="superscript"/>
    </w:rPr>
  </w:style>
  <w:style w:type="character" w:customStyle="1" w:styleId="Heading1Char">
    <w:name w:val="Heading 1 Char"/>
    <w:basedOn w:val="DefaultParagraphFont"/>
    <w:link w:val="Heading1"/>
    <w:uiPriority w:val="9"/>
    <w:rsid w:val="00810D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D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DE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F788F"/>
    <w:pPr>
      <w:outlineLvl w:val="9"/>
    </w:pPr>
  </w:style>
  <w:style w:type="paragraph" w:styleId="TOC1">
    <w:name w:val="toc 1"/>
    <w:basedOn w:val="Normal"/>
    <w:next w:val="Normal"/>
    <w:autoRedefine/>
    <w:uiPriority w:val="39"/>
    <w:unhideWhenUsed/>
    <w:rsid w:val="008F788F"/>
    <w:pPr>
      <w:spacing w:after="100"/>
    </w:pPr>
  </w:style>
  <w:style w:type="paragraph" w:styleId="TOC2">
    <w:name w:val="toc 2"/>
    <w:basedOn w:val="Normal"/>
    <w:next w:val="Normal"/>
    <w:autoRedefine/>
    <w:uiPriority w:val="39"/>
    <w:unhideWhenUsed/>
    <w:rsid w:val="008F788F"/>
    <w:pPr>
      <w:spacing w:after="100"/>
      <w:ind w:left="220"/>
    </w:pPr>
  </w:style>
  <w:style w:type="paragraph" w:styleId="TOC3">
    <w:name w:val="toc 3"/>
    <w:basedOn w:val="Normal"/>
    <w:next w:val="Normal"/>
    <w:autoRedefine/>
    <w:uiPriority w:val="39"/>
    <w:unhideWhenUsed/>
    <w:rsid w:val="008F788F"/>
    <w:pPr>
      <w:spacing w:after="100"/>
      <w:ind w:left="440"/>
    </w:pPr>
  </w:style>
  <w:style w:type="paragraph" w:styleId="Header">
    <w:name w:val="header"/>
    <w:basedOn w:val="Normal"/>
    <w:link w:val="HeaderChar"/>
    <w:uiPriority w:val="99"/>
    <w:semiHidden/>
    <w:unhideWhenUsed/>
    <w:rsid w:val="002D4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7FD"/>
  </w:style>
  <w:style w:type="paragraph" w:styleId="Footer">
    <w:name w:val="footer"/>
    <w:basedOn w:val="Normal"/>
    <w:link w:val="FooterChar"/>
    <w:uiPriority w:val="99"/>
    <w:unhideWhenUsed/>
    <w:rsid w:val="002D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FD"/>
  </w:style>
  <w:style w:type="character" w:customStyle="1" w:styleId="apple-style-span">
    <w:name w:val="apple-style-span"/>
    <w:basedOn w:val="DefaultParagraphFont"/>
    <w:rsid w:val="00417F39"/>
  </w:style>
  <w:style w:type="character" w:customStyle="1" w:styleId="destacado">
    <w:name w:val="destacado"/>
    <w:basedOn w:val="DefaultParagraphFont"/>
    <w:rsid w:val="00417F39"/>
  </w:style>
  <w:style w:type="paragraph" w:styleId="NormalWeb">
    <w:name w:val="Normal (Web)"/>
    <w:basedOn w:val="Normal"/>
    <w:uiPriority w:val="99"/>
    <w:semiHidden/>
    <w:unhideWhenUsed/>
    <w:rsid w:val="00DE341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7E"/>
    <w:pPr>
      <w:ind w:left="720"/>
      <w:contextualSpacing/>
    </w:pPr>
  </w:style>
  <w:style w:type="paragraph" w:customStyle="1" w:styleId="bodytext">
    <w:name w:val="bodytext"/>
    <w:basedOn w:val="Normal"/>
    <w:rsid w:val="00DE3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315A"/>
  </w:style>
  <w:style w:type="character" w:styleId="Hyperlink">
    <w:name w:val="Hyperlink"/>
    <w:basedOn w:val="DefaultParagraphFont"/>
    <w:uiPriority w:val="99"/>
    <w:unhideWhenUsed/>
    <w:rsid w:val="00DE315A"/>
    <w:rPr>
      <w:color w:val="0000FF"/>
      <w:u w:val="single"/>
    </w:rPr>
  </w:style>
  <w:style w:type="character" w:styleId="Strong">
    <w:name w:val="Strong"/>
    <w:basedOn w:val="DefaultParagraphFont"/>
    <w:uiPriority w:val="22"/>
    <w:qFormat/>
    <w:rsid w:val="00DE315A"/>
    <w:rPr>
      <w:b/>
      <w:bCs/>
    </w:rPr>
  </w:style>
  <w:style w:type="paragraph" w:styleId="BalloonText">
    <w:name w:val="Balloon Text"/>
    <w:basedOn w:val="Normal"/>
    <w:link w:val="BalloonTextChar"/>
    <w:uiPriority w:val="99"/>
    <w:semiHidden/>
    <w:unhideWhenUsed/>
    <w:rsid w:val="0060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F9"/>
    <w:rPr>
      <w:rFonts w:ascii="Tahoma" w:hAnsi="Tahoma" w:cs="Tahoma"/>
      <w:sz w:val="16"/>
      <w:szCs w:val="16"/>
    </w:rPr>
  </w:style>
  <w:style w:type="paragraph" w:styleId="FootnoteText">
    <w:name w:val="footnote text"/>
    <w:basedOn w:val="Normal"/>
    <w:link w:val="FootnoteTextChar"/>
    <w:uiPriority w:val="99"/>
    <w:semiHidden/>
    <w:unhideWhenUsed/>
    <w:rsid w:val="00BC0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913"/>
    <w:rPr>
      <w:sz w:val="20"/>
      <w:szCs w:val="20"/>
    </w:rPr>
  </w:style>
  <w:style w:type="character" w:styleId="FootnoteReference">
    <w:name w:val="footnote reference"/>
    <w:basedOn w:val="DefaultParagraphFont"/>
    <w:uiPriority w:val="99"/>
    <w:semiHidden/>
    <w:unhideWhenUsed/>
    <w:rsid w:val="00BC0913"/>
    <w:rPr>
      <w:vertAlign w:val="superscript"/>
    </w:rPr>
  </w:style>
  <w:style w:type="character" w:customStyle="1" w:styleId="Heading1Char">
    <w:name w:val="Heading 1 Char"/>
    <w:basedOn w:val="DefaultParagraphFont"/>
    <w:link w:val="Heading1"/>
    <w:uiPriority w:val="9"/>
    <w:rsid w:val="00810D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D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DE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F788F"/>
    <w:pPr>
      <w:outlineLvl w:val="9"/>
    </w:pPr>
  </w:style>
  <w:style w:type="paragraph" w:styleId="TOC1">
    <w:name w:val="toc 1"/>
    <w:basedOn w:val="Normal"/>
    <w:next w:val="Normal"/>
    <w:autoRedefine/>
    <w:uiPriority w:val="39"/>
    <w:unhideWhenUsed/>
    <w:rsid w:val="008F788F"/>
    <w:pPr>
      <w:spacing w:after="100"/>
    </w:pPr>
  </w:style>
  <w:style w:type="paragraph" w:styleId="TOC2">
    <w:name w:val="toc 2"/>
    <w:basedOn w:val="Normal"/>
    <w:next w:val="Normal"/>
    <w:autoRedefine/>
    <w:uiPriority w:val="39"/>
    <w:unhideWhenUsed/>
    <w:rsid w:val="008F788F"/>
    <w:pPr>
      <w:spacing w:after="100"/>
      <w:ind w:left="220"/>
    </w:pPr>
  </w:style>
  <w:style w:type="paragraph" w:styleId="TOC3">
    <w:name w:val="toc 3"/>
    <w:basedOn w:val="Normal"/>
    <w:next w:val="Normal"/>
    <w:autoRedefine/>
    <w:uiPriority w:val="39"/>
    <w:unhideWhenUsed/>
    <w:rsid w:val="008F788F"/>
    <w:pPr>
      <w:spacing w:after="100"/>
      <w:ind w:left="440"/>
    </w:pPr>
  </w:style>
  <w:style w:type="paragraph" w:styleId="Header">
    <w:name w:val="header"/>
    <w:basedOn w:val="Normal"/>
    <w:link w:val="HeaderChar"/>
    <w:uiPriority w:val="99"/>
    <w:semiHidden/>
    <w:unhideWhenUsed/>
    <w:rsid w:val="002D4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7FD"/>
  </w:style>
  <w:style w:type="paragraph" w:styleId="Footer">
    <w:name w:val="footer"/>
    <w:basedOn w:val="Normal"/>
    <w:link w:val="FooterChar"/>
    <w:uiPriority w:val="99"/>
    <w:unhideWhenUsed/>
    <w:rsid w:val="002D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FD"/>
  </w:style>
  <w:style w:type="character" w:customStyle="1" w:styleId="apple-style-span">
    <w:name w:val="apple-style-span"/>
    <w:basedOn w:val="DefaultParagraphFont"/>
    <w:rsid w:val="00417F39"/>
  </w:style>
  <w:style w:type="character" w:customStyle="1" w:styleId="destacado">
    <w:name w:val="destacado"/>
    <w:basedOn w:val="DefaultParagraphFont"/>
    <w:rsid w:val="00417F39"/>
  </w:style>
  <w:style w:type="paragraph" w:styleId="NormalWeb">
    <w:name w:val="Normal (Web)"/>
    <w:basedOn w:val="Normal"/>
    <w:uiPriority w:val="99"/>
    <w:semiHidden/>
    <w:unhideWhenUsed/>
    <w:rsid w:val="00DE34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9940">
      <w:bodyDiv w:val="1"/>
      <w:marLeft w:val="0"/>
      <w:marRight w:val="0"/>
      <w:marTop w:val="0"/>
      <w:marBottom w:val="0"/>
      <w:divBdr>
        <w:top w:val="none" w:sz="0" w:space="0" w:color="auto"/>
        <w:left w:val="none" w:sz="0" w:space="0" w:color="auto"/>
        <w:bottom w:val="none" w:sz="0" w:space="0" w:color="auto"/>
        <w:right w:val="none" w:sz="0" w:space="0" w:color="auto"/>
      </w:divBdr>
    </w:div>
    <w:div w:id="305017961">
      <w:bodyDiv w:val="1"/>
      <w:marLeft w:val="0"/>
      <w:marRight w:val="0"/>
      <w:marTop w:val="0"/>
      <w:marBottom w:val="0"/>
      <w:divBdr>
        <w:top w:val="none" w:sz="0" w:space="0" w:color="auto"/>
        <w:left w:val="none" w:sz="0" w:space="0" w:color="auto"/>
        <w:bottom w:val="none" w:sz="0" w:space="0" w:color="auto"/>
        <w:right w:val="none" w:sz="0" w:space="0" w:color="auto"/>
      </w:divBdr>
    </w:div>
    <w:div w:id="494684526">
      <w:bodyDiv w:val="1"/>
      <w:marLeft w:val="0"/>
      <w:marRight w:val="0"/>
      <w:marTop w:val="0"/>
      <w:marBottom w:val="0"/>
      <w:divBdr>
        <w:top w:val="none" w:sz="0" w:space="0" w:color="auto"/>
        <w:left w:val="none" w:sz="0" w:space="0" w:color="auto"/>
        <w:bottom w:val="none" w:sz="0" w:space="0" w:color="auto"/>
        <w:right w:val="none" w:sz="0" w:space="0" w:color="auto"/>
      </w:divBdr>
    </w:div>
    <w:div w:id="599262754">
      <w:bodyDiv w:val="1"/>
      <w:marLeft w:val="0"/>
      <w:marRight w:val="0"/>
      <w:marTop w:val="0"/>
      <w:marBottom w:val="0"/>
      <w:divBdr>
        <w:top w:val="none" w:sz="0" w:space="0" w:color="auto"/>
        <w:left w:val="none" w:sz="0" w:space="0" w:color="auto"/>
        <w:bottom w:val="none" w:sz="0" w:space="0" w:color="auto"/>
        <w:right w:val="none" w:sz="0" w:space="0" w:color="auto"/>
      </w:divBdr>
    </w:div>
    <w:div w:id="783815038">
      <w:bodyDiv w:val="1"/>
      <w:marLeft w:val="0"/>
      <w:marRight w:val="0"/>
      <w:marTop w:val="0"/>
      <w:marBottom w:val="0"/>
      <w:divBdr>
        <w:top w:val="none" w:sz="0" w:space="0" w:color="auto"/>
        <w:left w:val="none" w:sz="0" w:space="0" w:color="auto"/>
        <w:bottom w:val="none" w:sz="0" w:space="0" w:color="auto"/>
        <w:right w:val="none" w:sz="0" w:space="0" w:color="auto"/>
      </w:divBdr>
    </w:div>
    <w:div w:id="8607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fpa.org/styleguide/index.ht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www.unfpa.org.g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gt"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rmorales@unfpa.org" TargetMode="External"/><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5E57-5490-4900-9E51-095272DD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raul.mora</dc:creator>
  <cp:lastModifiedBy>Sabrina Morales</cp:lastModifiedBy>
  <cp:revision>5</cp:revision>
  <cp:lastPrinted>2013-02-11T22:03:00Z</cp:lastPrinted>
  <dcterms:created xsi:type="dcterms:W3CDTF">2012-11-21T23:51:00Z</dcterms:created>
  <dcterms:modified xsi:type="dcterms:W3CDTF">2013-02-11T23:07:00Z</dcterms:modified>
</cp:coreProperties>
</file>